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BE81" w14:textId="77777777" w:rsidR="000E08D2" w:rsidRPr="00950C8C" w:rsidRDefault="000E08D2" w:rsidP="00AB3195">
      <w:pPr>
        <w:jc w:val="center"/>
        <w:rPr>
          <w:rFonts w:ascii="Myriad Pro Cond" w:hAnsi="Myriad Pro Cond" w:cs="Arial"/>
          <w:b/>
          <w:sz w:val="32"/>
          <w:szCs w:val="32"/>
          <w:lang w:val="ro-RO"/>
        </w:rPr>
      </w:pPr>
      <w:r w:rsidRPr="00950C8C">
        <w:rPr>
          <w:rFonts w:ascii="Myriad Pro Cond" w:hAnsi="Myriad Pro Cond" w:cs="Arial"/>
          <w:b/>
          <w:sz w:val="32"/>
          <w:szCs w:val="32"/>
          <w:lang w:val="ro-RO"/>
        </w:rPr>
        <w:t xml:space="preserve">SIMPOZIONUL ȘTIINȚIFIC STUDENȚESC AL FACULTĂȚII DE </w:t>
      </w:r>
    </w:p>
    <w:p w14:paraId="7DC2221E" w14:textId="5613A0C5" w:rsidR="00950E42" w:rsidRDefault="000E08D2" w:rsidP="00AB3195">
      <w:pPr>
        <w:jc w:val="center"/>
        <w:rPr>
          <w:rFonts w:ascii="Myriad Pro Cond" w:hAnsi="Myriad Pro Cond" w:cs="Arial"/>
          <w:b/>
          <w:sz w:val="32"/>
          <w:szCs w:val="32"/>
          <w:lang w:val="ro-RO"/>
        </w:rPr>
      </w:pPr>
      <w:r w:rsidRPr="00950C8C">
        <w:rPr>
          <w:rFonts w:ascii="Myriad Pro Cond" w:hAnsi="Myriad Pro Cond" w:cs="Arial"/>
          <w:b/>
          <w:sz w:val="32"/>
          <w:szCs w:val="32"/>
          <w:lang w:val="ro-RO"/>
        </w:rPr>
        <w:t>CHIMIE INDUSTRIALĂ ȘI INGINERIA MEDIULUI</w:t>
      </w:r>
    </w:p>
    <w:p w14:paraId="4A0B9595" w14:textId="62BCBAD3" w:rsidR="005B0F2F" w:rsidRPr="00950C8C" w:rsidRDefault="00AE22A4" w:rsidP="00AB3195">
      <w:pPr>
        <w:jc w:val="center"/>
        <w:rPr>
          <w:rFonts w:ascii="Myriad Pro Cond" w:hAnsi="Myriad Pro Cond"/>
          <w:sz w:val="32"/>
          <w:szCs w:val="32"/>
          <w:lang w:val="ro-RO"/>
        </w:rPr>
      </w:pPr>
      <w:r>
        <w:rPr>
          <w:rFonts w:ascii="Myriad Pro Cond" w:hAnsi="Myriad Pro Cond" w:cs="Arial"/>
          <w:b/>
          <w:sz w:val="32"/>
          <w:szCs w:val="32"/>
          <w:lang w:val="ro-RO"/>
        </w:rPr>
        <w:t>1</w:t>
      </w:r>
      <w:r w:rsidR="0052303B">
        <w:rPr>
          <w:rFonts w:ascii="Myriad Pro Cond" w:hAnsi="Myriad Pro Cond" w:cs="Arial"/>
          <w:b/>
          <w:sz w:val="32"/>
          <w:szCs w:val="32"/>
          <w:lang w:val="ro-RO"/>
        </w:rPr>
        <w:t>3</w:t>
      </w:r>
      <w:r>
        <w:rPr>
          <w:rFonts w:ascii="Myriad Pro Cond" w:hAnsi="Myriad Pro Cond" w:cs="Arial"/>
          <w:b/>
          <w:sz w:val="32"/>
          <w:szCs w:val="32"/>
          <w:lang w:val="ro-RO"/>
        </w:rPr>
        <w:t xml:space="preserve"> iunie </w:t>
      </w:r>
      <w:r w:rsidR="005B0F2F">
        <w:rPr>
          <w:rFonts w:ascii="Myriad Pro Cond" w:hAnsi="Myriad Pro Cond" w:cs="Arial"/>
          <w:b/>
          <w:sz w:val="32"/>
          <w:szCs w:val="32"/>
          <w:lang w:val="ro-RO"/>
        </w:rPr>
        <w:t>202</w:t>
      </w:r>
      <w:r w:rsidR="0052303B">
        <w:rPr>
          <w:rFonts w:ascii="Myriad Pro Cond" w:hAnsi="Myriad Pro Cond" w:cs="Arial"/>
          <w:b/>
          <w:sz w:val="32"/>
          <w:szCs w:val="32"/>
          <w:lang w:val="ro-RO"/>
        </w:rPr>
        <w:t>5</w:t>
      </w:r>
    </w:p>
    <w:p w14:paraId="1BA3CF23" w14:textId="77777777" w:rsidR="000E08D2" w:rsidRPr="00950C8C" w:rsidRDefault="000E08D2" w:rsidP="00AB3195">
      <w:pPr>
        <w:jc w:val="center"/>
        <w:rPr>
          <w:rFonts w:ascii="Myriad Pro Cond" w:hAnsi="Myriad Pro Cond"/>
          <w:sz w:val="12"/>
          <w:szCs w:val="12"/>
          <w:lang w:val="ro-RO"/>
        </w:rPr>
      </w:pPr>
    </w:p>
    <w:p w14:paraId="0B151B79" w14:textId="77777777" w:rsidR="005B0F2F" w:rsidRDefault="005B0F2F" w:rsidP="005B0F2F">
      <w:pPr>
        <w:ind w:firstLine="720"/>
        <w:rPr>
          <w:rFonts w:ascii="Myriad Pro Cond" w:hAnsi="Myriad Pro Cond"/>
          <w:sz w:val="24"/>
          <w:lang w:val="ro-RO"/>
        </w:rPr>
      </w:pPr>
    </w:p>
    <w:p w14:paraId="79C001D7" w14:textId="77777777" w:rsidR="005B0F2F" w:rsidRDefault="005B0F2F" w:rsidP="005B0F2F">
      <w:pPr>
        <w:ind w:firstLine="720"/>
        <w:rPr>
          <w:rFonts w:ascii="Myriad Pro Cond" w:hAnsi="Myriad Pro Cond"/>
          <w:sz w:val="24"/>
          <w:lang w:val="ro-RO"/>
        </w:rPr>
      </w:pPr>
    </w:p>
    <w:p w14:paraId="0C965673" w14:textId="43CBBA89" w:rsidR="005B0F2F" w:rsidRDefault="009601EF" w:rsidP="005B0F2F">
      <w:pPr>
        <w:ind w:firstLine="720"/>
        <w:rPr>
          <w:rFonts w:ascii="Myriad Pro Cond" w:hAnsi="Myriad Pro Cond" w:cs="Arial"/>
          <w:sz w:val="24"/>
          <w:szCs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>Secțiun</w:t>
      </w:r>
      <w:r w:rsidR="005B0F2F">
        <w:rPr>
          <w:rFonts w:ascii="Myriad Pro Cond" w:hAnsi="Myriad Pro Cond"/>
          <w:sz w:val="24"/>
          <w:lang w:val="ro-RO"/>
        </w:rPr>
        <w:t>i:</w:t>
      </w:r>
      <w:r w:rsidRPr="00950C8C">
        <w:rPr>
          <w:rFonts w:ascii="Myriad Pro Cond" w:hAnsi="Myriad Pro Cond"/>
          <w:sz w:val="24"/>
          <w:lang w:val="ro-RO"/>
        </w:rPr>
        <w:t xml:space="preserve"> </w:t>
      </w:r>
      <w:r w:rsidRPr="00950C8C">
        <w:rPr>
          <w:rFonts w:ascii="Myriad Pro Cond" w:hAnsi="Myriad Pro Cond" w:cs="Arial"/>
          <w:sz w:val="24"/>
          <w:szCs w:val="24"/>
          <w:lang w:val="ro-RO"/>
        </w:rPr>
        <w:t xml:space="preserve"> </w:t>
      </w:r>
    </w:p>
    <w:p w14:paraId="77F7F010" w14:textId="409A250C" w:rsidR="00825F14" w:rsidRDefault="005B0F2F" w:rsidP="005B0F2F">
      <w:pPr>
        <w:ind w:left="720" w:firstLine="720"/>
        <w:rPr>
          <w:rFonts w:ascii="Myriad Pro Cond" w:hAnsi="Myriad Pro Cond" w:cs="Arial"/>
          <w:sz w:val="24"/>
          <w:szCs w:val="24"/>
          <w:lang w:val="ro-RO"/>
        </w:rPr>
      </w:pPr>
      <w:r>
        <w:rPr>
          <w:rFonts w:ascii="Myriad Pro Cond" w:hAnsi="Myriad Pro Cond" w:cs="Arial"/>
          <w:sz w:val="24"/>
          <w:szCs w:val="24"/>
          <w:lang w:val="ro-RO"/>
        </w:rPr>
        <w:t xml:space="preserve">Inginerie Chimică </w:t>
      </w:r>
    </w:p>
    <w:p w14:paraId="71B5743D" w14:textId="5DE430CC" w:rsidR="005B0F2F" w:rsidRDefault="005B0F2F" w:rsidP="005B0F2F">
      <w:pPr>
        <w:ind w:left="720" w:firstLine="720"/>
        <w:rPr>
          <w:rFonts w:ascii="Myriad Pro Cond" w:hAnsi="Myriad Pro Cond" w:cs="Arial"/>
          <w:sz w:val="24"/>
          <w:szCs w:val="24"/>
          <w:lang w:val="ro-RO"/>
        </w:rPr>
      </w:pPr>
      <w:r>
        <w:rPr>
          <w:rFonts w:ascii="Myriad Pro Cond" w:hAnsi="Myriad Pro Cond" w:cs="Arial"/>
          <w:sz w:val="24"/>
          <w:szCs w:val="24"/>
          <w:lang w:val="ro-RO"/>
        </w:rPr>
        <w:t>Ingineria Mediului</w:t>
      </w:r>
    </w:p>
    <w:p w14:paraId="1630EA56" w14:textId="3626F909" w:rsidR="00AE2D73" w:rsidRDefault="00AE2D73" w:rsidP="005B0F2F">
      <w:pPr>
        <w:ind w:left="720" w:firstLine="720"/>
        <w:rPr>
          <w:rFonts w:ascii="Myriad Pro Cond" w:hAnsi="Myriad Pro Cond" w:cs="Arial"/>
          <w:sz w:val="24"/>
          <w:szCs w:val="24"/>
          <w:lang w:val="ro-RO"/>
        </w:rPr>
      </w:pPr>
      <w:r>
        <w:rPr>
          <w:rFonts w:ascii="Myriad Pro Cond" w:hAnsi="Myriad Pro Cond" w:cs="Arial"/>
          <w:sz w:val="24"/>
          <w:szCs w:val="24"/>
          <w:lang w:val="ro-RO"/>
        </w:rPr>
        <w:t xml:space="preserve">Ingineria </w:t>
      </w:r>
      <w:r w:rsidR="00DA6232">
        <w:rPr>
          <w:rFonts w:ascii="Myriad Pro Cond" w:hAnsi="Myriad Pro Cond" w:cs="Arial"/>
          <w:sz w:val="24"/>
          <w:szCs w:val="24"/>
          <w:lang w:val="ro-RO"/>
        </w:rPr>
        <w:t>P</w:t>
      </w:r>
      <w:r>
        <w:rPr>
          <w:rFonts w:ascii="Myriad Pro Cond" w:hAnsi="Myriad Pro Cond" w:cs="Arial"/>
          <w:sz w:val="24"/>
          <w:szCs w:val="24"/>
          <w:lang w:val="ro-RO"/>
        </w:rPr>
        <w:t xml:space="preserve">roduselor </w:t>
      </w:r>
      <w:r w:rsidR="00DA6232">
        <w:rPr>
          <w:rFonts w:ascii="Myriad Pro Cond" w:hAnsi="Myriad Pro Cond" w:cs="Arial"/>
          <w:sz w:val="24"/>
          <w:szCs w:val="24"/>
          <w:lang w:val="ro-RO"/>
        </w:rPr>
        <w:t>A</w:t>
      </w:r>
      <w:r>
        <w:rPr>
          <w:rFonts w:ascii="Myriad Pro Cond" w:hAnsi="Myriad Pro Cond" w:cs="Arial"/>
          <w:sz w:val="24"/>
          <w:szCs w:val="24"/>
          <w:lang w:val="ro-RO"/>
        </w:rPr>
        <w:t>limentare</w:t>
      </w:r>
    </w:p>
    <w:p w14:paraId="3051F213" w14:textId="77777777" w:rsidR="008C4694" w:rsidRPr="00950C8C" w:rsidRDefault="008C4694" w:rsidP="00AB3195">
      <w:pPr>
        <w:jc w:val="center"/>
        <w:rPr>
          <w:rFonts w:ascii="Myriad Pro Cond" w:hAnsi="Myriad Pro Cond"/>
          <w:sz w:val="24"/>
          <w:lang w:val="ro-RO"/>
        </w:rPr>
      </w:pPr>
    </w:p>
    <w:p w14:paraId="52C07EFE" w14:textId="77777777" w:rsidR="008C4694" w:rsidRPr="00825F14" w:rsidRDefault="009037BC" w:rsidP="009037BC">
      <w:pPr>
        <w:jc w:val="center"/>
        <w:rPr>
          <w:rFonts w:ascii="Myriad Pro Cond" w:hAnsi="Myriad Pro Cond"/>
          <w:b/>
          <w:bCs/>
          <w:sz w:val="28"/>
          <w:szCs w:val="28"/>
          <w:lang w:val="ro-RO"/>
        </w:rPr>
      </w:pPr>
      <w:r w:rsidRPr="00825F14">
        <w:rPr>
          <w:rFonts w:ascii="Myriad Pro Cond" w:hAnsi="Myriad Pro Cond"/>
          <w:b/>
          <w:bCs/>
          <w:sz w:val="28"/>
          <w:szCs w:val="28"/>
          <w:lang w:val="ro-RO"/>
        </w:rPr>
        <w:t>Talon de participare</w:t>
      </w:r>
    </w:p>
    <w:p w14:paraId="3DD4CA0A" w14:textId="77777777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</w:p>
    <w:p w14:paraId="2757AD76" w14:textId="22799329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>Numele:</w:t>
      </w:r>
      <w:r w:rsidR="00704FDF" w:rsidRPr="00950C8C">
        <w:rPr>
          <w:rFonts w:ascii="Myriad Pro Cond" w:hAnsi="Myriad Pro Cond"/>
          <w:sz w:val="24"/>
          <w:lang w:val="ro-RO"/>
        </w:rPr>
        <w:t xml:space="preserve"> </w:t>
      </w:r>
    </w:p>
    <w:p w14:paraId="69A65AD0" w14:textId="77777777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</w:p>
    <w:p w14:paraId="2DF6BA53" w14:textId="03ABD7D9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 xml:space="preserve">Prenumele: </w:t>
      </w:r>
    </w:p>
    <w:p w14:paraId="6D56D70B" w14:textId="77777777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</w:p>
    <w:p w14:paraId="3784B97B" w14:textId="01B9CD4F" w:rsidR="008C4694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 xml:space="preserve">Statut (student, masterand, doctorand): </w:t>
      </w:r>
    </w:p>
    <w:p w14:paraId="79CC8084" w14:textId="77777777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</w:p>
    <w:p w14:paraId="356B4A2E" w14:textId="5502D7FC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 xml:space="preserve">Instituția: </w:t>
      </w:r>
      <w:r w:rsidR="00BD42D1" w:rsidRPr="00950C8C">
        <w:rPr>
          <w:rFonts w:ascii="Myriad Pro Cond" w:hAnsi="Myriad Pro Cond"/>
          <w:sz w:val="24"/>
          <w:lang w:val="ro-RO"/>
        </w:rPr>
        <w:t>Facultate</w:t>
      </w:r>
      <w:r w:rsidR="00AD24B5" w:rsidRPr="00950C8C">
        <w:rPr>
          <w:rFonts w:ascii="Myriad Pro Cond" w:hAnsi="Myriad Pro Cond"/>
          <w:sz w:val="24"/>
          <w:lang w:val="ro-RO"/>
        </w:rPr>
        <w:t xml:space="preserve">a </w:t>
      </w:r>
      <w:r w:rsidR="0052303B">
        <w:rPr>
          <w:rFonts w:ascii="Myriad Pro Cond" w:hAnsi="Myriad Pro Cond"/>
          <w:sz w:val="24"/>
          <w:lang w:val="ro-RO"/>
        </w:rPr>
        <w:t>de Inginerie Chimică, Biotehnologii și Protecția</w:t>
      </w:r>
      <w:r w:rsidR="00BD42D1" w:rsidRPr="00950C8C">
        <w:rPr>
          <w:rFonts w:ascii="Myriad Pro Cond" w:hAnsi="Myriad Pro Cond"/>
          <w:sz w:val="24"/>
          <w:lang w:val="ro-RO"/>
        </w:rPr>
        <w:t xml:space="preserve"> Mediului</w:t>
      </w:r>
      <w:r w:rsidR="00950C8C">
        <w:rPr>
          <w:rFonts w:ascii="Myriad Pro Cond" w:hAnsi="Myriad Pro Cond"/>
          <w:sz w:val="24"/>
          <w:lang w:val="ro-RO"/>
        </w:rPr>
        <w:t xml:space="preserve">, </w:t>
      </w:r>
      <w:r w:rsidR="00950C8C" w:rsidRPr="005566EC">
        <w:rPr>
          <w:rFonts w:ascii="Myriad Pro Cond" w:hAnsi="Myriad Pro Cond"/>
          <w:sz w:val="24"/>
          <w:lang w:val="ro-RO"/>
        </w:rPr>
        <w:t xml:space="preserve">Departamentul </w:t>
      </w:r>
    </w:p>
    <w:p w14:paraId="700994DC" w14:textId="77777777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</w:p>
    <w:p w14:paraId="3AA0A712" w14:textId="506DC2FB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 xml:space="preserve">Localitatea: </w:t>
      </w:r>
      <w:r w:rsidR="00950C8C" w:rsidRPr="00950C8C">
        <w:rPr>
          <w:rFonts w:ascii="Myriad Pro Cond" w:hAnsi="Myriad Pro Cond"/>
          <w:sz w:val="24"/>
          <w:lang w:val="ro-RO"/>
        </w:rPr>
        <w:t>Timișoara</w:t>
      </w:r>
    </w:p>
    <w:p w14:paraId="40362DCA" w14:textId="77777777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</w:p>
    <w:p w14:paraId="79876676" w14:textId="44A1418E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>Ad</w:t>
      </w:r>
      <w:r w:rsidR="000E08D2" w:rsidRPr="00950C8C">
        <w:rPr>
          <w:rFonts w:ascii="Myriad Pro Cond" w:hAnsi="Myriad Pro Cond"/>
          <w:sz w:val="24"/>
          <w:lang w:val="ro-RO"/>
        </w:rPr>
        <w:t xml:space="preserve">resa: </w:t>
      </w:r>
    </w:p>
    <w:p w14:paraId="5A72B307" w14:textId="77777777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</w:p>
    <w:p w14:paraId="7D4AFE9D" w14:textId="46D2CE36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>Tel</w:t>
      </w:r>
      <w:r w:rsidR="005B0F2F">
        <w:rPr>
          <w:rFonts w:ascii="Myriad Pro Cond" w:hAnsi="Myriad Pro Cond"/>
          <w:sz w:val="24"/>
          <w:lang w:val="ro-RO"/>
        </w:rPr>
        <w:t>:</w:t>
      </w:r>
      <w:r w:rsidRPr="00950C8C">
        <w:rPr>
          <w:rFonts w:ascii="Myriad Pro Cond" w:hAnsi="Myriad Pro Cond"/>
          <w:sz w:val="24"/>
          <w:lang w:val="ro-RO"/>
        </w:rPr>
        <w:t xml:space="preserve"> </w:t>
      </w:r>
    </w:p>
    <w:p w14:paraId="4116BC87" w14:textId="77777777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</w:p>
    <w:p w14:paraId="086E7D27" w14:textId="203DBEB1" w:rsidR="009037BC" w:rsidRPr="00950C8C" w:rsidRDefault="009037BC" w:rsidP="00950C8C">
      <w:pPr>
        <w:ind w:left="1440"/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 xml:space="preserve">E-mail: </w:t>
      </w:r>
    </w:p>
    <w:p w14:paraId="11C40894" w14:textId="77777777" w:rsidR="009037BC" w:rsidRPr="00950C8C" w:rsidRDefault="009037BC" w:rsidP="008C4694">
      <w:pPr>
        <w:jc w:val="both"/>
        <w:rPr>
          <w:rFonts w:ascii="Myriad Pro Cond" w:hAnsi="Myriad Pro Cond"/>
          <w:sz w:val="24"/>
          <w:lang w:val="ro-RO"/>
        </w:rPr>
      </w:pPr>
    </w:p>
    <w:p w14:paraId="2889CD37" w14:textId="29B154A5" w:rsidR="00A90AA2" w:rsidRPr="00950C8C" w:rsidRDefault="009037BC" w:rsidP="00A90AA2">
      <w:pPr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>Titlul lucrării</w:t>
      </w:r>
      <w:r w:rsidR="005E6803" w:rsidRPr="00950C8C">
        <w:rPr>
          <w:rFonts w:ascii="Myriad Pro Cond" w:hAnsi="Myriad Pro Cond"/>
          <w:sz w:val="24"/>
          <w:lang w:val="ro-RO"/>
        </w:rPr>
        <w:t>/</w:t>
      </w:r>
      <w:r w:rsidR="00825F14">
        <w:rPr>
          <w:rFonts w:ascii="Myriad Pro Cond" w:hAnsi="Myriad Pro Cond"/>
          <w:sz w:val="24"/>
          <w:lang w:val="ro-RO"/>
        </w:rPr>
        <w:t>Secțiune</w:t>
      </w:r>
      <w:r w:rsidRPr="00950C8C">
        <w:rPr>
          <w:rFonts w:ascii="Myriad Pro Cond" w:hAnsi="Myriad Pro Cond"/>
          <w:sz w:val="24"/>
          <w:lang w:val="ro-RO"/>
        </w:rPr>
        <w:t xml:space="preserve">: </w:t>
      </w:r>
    </w:p>
    <w:p w14:paraId="49927A57" w14:textId="1F58A77B" w:rsidR="009037BC" w:rsidRPr="00950C8C" w:rsidRDefault="009037BC" w:rsidP="00BD42D1">
      <w:pPr>
        <w:jc w:val="both"/>
        <w:rPr>
          <w:rFonts w:ascii="Myriad Pro Cond" w:hAnsi="Myriad Pro Cond"/>
          <w:sz w:val="24"/>
          <w:lang w:val="ro-RO"/>
        </w:rPr>
      </w:pPr>
    </w:p>
    <w:p w14:paraId="136C40C3" w14:textId="77777777" w:rsidR="000E08D2" w:rsidRPr="00950C8C" w:rsidRDefault="000E08D2" w:rsidP="008C4694">
      <w:pPr>
        <w:jc w:val="both"/>
        <w:rPr>
          <w:rFonts w:ascii="Myriad Pro Cond" w:hAnsi="Myriad Pro Cond"/>
          <w:sz w:val="24"/>
          <w:lang w:val="ro-RO"/>
        </w:rPr>
      </w:pPr>
    </w:p>
    <w:p w14:paraId="3AFD348F" w14:textId="75B42387" w:rsidR="008C4694" w:rsidRPr="00950C8C" w:rsidRDefault="000E08D2" w:rsidP="008C4694">
      <w:pPr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>Cadru didactic îndrumător</w:t>
      </w:r>
      <w:r w:rsidR="009037BC" w:rsidRPr="00950C8C">
        <w:rPr>
          <w:rFonts w:ascii="Myriad Pro Cond" w:hAnsi="Myriad Pro Cond"/>
          <w:sz w:val="24"/>
          <w:lang w:val="ro-RO"/>
        </w:rPr>
        <w:t xml:space="preserve">: </w:t>
      </w:r>
    </w:p>
    <w:p w14:paraId="1ED622E0" w14:textId="77777777" w:rsidR="000E08D2" w:rsidRPr="00950C8C" w:rsidRDefault="00E42CFA" w:rsidP="008C4694">
      <w:pPr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noProof/>
          <w:snapToGrid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8DBD26" wp14:editId="1977965E">
                <wp:simplePos x="0" y="0"/>
                <wp:positionH relativeFrom="column">
                  <wp:posOffset>2871470</wp:posOffset>
                </wp:positionH>
                <wp:positionV relativeFrom="paragraph">
                  <wp:posOffset>157480</wp:posOffset>
                </wp:positionV>
                <wp:extent cx="1733550" cy="285750"/>
                <wp:effectExtent l="19050" t="19050" r="1905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285750"/>
                          <a:chOff x="0" y="0"/>
                          <a:chExt cx="1733550" cy="2857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40970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F6076" id="Group 5" o:spid="_x0000_s1026" style="position:absolute;margin-left:226.1pt;margin-top:12.4pt;width:136.5pt;height:22.5pt;z-index:251661312" coordsize="1733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">
                <v:rect id="Rectangle 2" o:spid="_x0000_s1027" style="position:absolute;width:323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" filled="f" strokecolor="black [3213]" strokeweight="2.25pt"/>
                <v:rect id="Rectangle 4" o:spid="_x0000_s1028" style="position:absolute;left:14097;width:323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" filled="f" strokecolor="black [3213]" strokeweight="2.25pt"/>
              </v:group>
            </w:pict>
          </mc:Fallback>
        </mc:AlternateContent>
      </w:r>
    </w:p>
    <w:p w14:paraId="1804A572" w14:textId="414EBB46" w:rsidR="000E08D2" w:rsidRPr="00950C8C" w:rsidRDefault="000256EA" w:rsidP="008C4694">
      <w:pPr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>Mod de prezentare</w:t>
      </w:r>
      <w:r w:rsidR="009E5312" w:rsidRPr="00950C8C">
        <w:rPr>
          <w:rFonts w:ascii="Myriad Pro Cond" w:hAnsi="Myriad Pro Cond"/>
          <w:sz w:val="24"/>
          <w:lang w:val="ro-RO"/>
        </w:rPr>
        <w:t>:</w:t>
      </w:r>
      <w:r w:rsidRPr="00950C8C">
        <w:rPr>
          <w:rFonts w:ascii="Myriad Pro Cond" w:hAnsi="Myriad Pro Cond"/>
          <w:sz w:val="24"/>
          <w:lang w:val="ro-RO"/>
        </w:rPr>
        <w:t xml:space="preserve"> </w:t>
      </w:r>
      <w:r w:rsidRPr="00950C8C">
        <w:rPr>
          <w:rFonts w:ascii="Myriad Pro Cond" w:hAnsi="Myriad Pro Cond"/>
          <w:sz w:val="24"/>
          <w:lang w:val="ro-RO"/>
        </w:rPr>
        <w:tab/>
        <w:t xml:space="preserve">                </w:t>
      </w:r>
      <w:r w:rsidR="005B0F2F">
        <w:rPr>
          <w:rFonts w:ascii="Myriad Pro Cond" w:hAnsi="Myriad Pro Cond"/>
          <w:sz w:val="24"/>
          <w:lang w:val="ro-RO"/>
        </w:rPr>
        <w:t xml:space="preserve">       </w:t>
      </w:r>
      <w:r w:rsidRPr="00950C8C">
        <w:rPr>
          <w:rFonts w:ascii="Myriad Pro Cond" w:hAnsi="Myriad Pro Cond"/>
          <w:sz w:val="24"/>
          <w:lang w:val="ro-RO"/>
        </w:rPr>
        <w:t xml:space="preserve">  </w:t>
      </w:r>
      <w:r w:rsidR="00E123CF" w:rsidRPr="00950C8C">
        <w:rPr>
          <w:rFonts w:ascii="Myriad Pro Cond" w:hAnsi="Myriad Pro Cond"/>
          <w:sz w:val="24"/>
          <w:lang w:val="ro-RO"/>
        </w:rPr>
        <w:t>prezentare orală</w:t>
      </w:r>
      <w:r w:rsidR="000B63E8" w:rsidRPr="00950C8C">
        <w:rPr>
          <w:rFonts w:ascii="Myriad Pro Cond" w:hAnsi="Myriad Pro Cond"/>
          <w:sz w:val="24"/>
          <w:lang w:val="ro-RO"/>
        </w:rPr>
        <w:t>:</w:t>
      </w:r>
      <w:r w:rsidR="004F16B8">
        <w:rPr>
          <w:rFonts w:ascii="Myriad Pro Cond" w:hAnsi="Myriad Pro Cond"/>
          <w:sz w:val="24"/>
          <w:lang w:val="ro-RO"/>
        </w:rPr>
        <w:t xml:space="preserve">      </w:t>
      </w:r>
      <w:r w:rsidR="005B0F2F">
        <w:rPr>
          <w:rFonts w:ascii="Myriad Pro Cond" w:hAnsi="Myriad Pro Cond"/>
          <w:sz w:val="24"/>
          <w:lang w:val="ro-RO"/>
        </w:rPr>
        <w:t xml:space="preserve">    </w:t>
      </w:r>
      <w:r w:rsidR="0097252E">
        <w:rPr>
          <w:rFonts w:ascii="Myriad Pro Cond" w:hAnsi="Myriad Pro Cond"/>
          <w:sz w:val="24"/>
          <w:lang w:val="ro-RO"/>
        </w:rPr>
        <w:t xml:space="preserve">  </w:t>
      </w:r>
      <w:r w:rsidR="005B0F2F">
        <w:rPr>
          <w:rFonts w:ascii="Myriad Pro Cond" w:hAnsi="Myriad Pro Cond"/>
          <w:sz w:val="24"/>
          <w:lang w:val="ro-RO"/>
        </w:rPr>
        <w:t xml:space="preserve">                                  </w:t>
      </w:r>
      <w:r w:rsidR="00E123CF" w:rsidRPr="00950C8C">
        <w:rPr>
          <w:rFonts w:ascii="Myriad Pro Cond" w:hAnsi="Myriad Pro Cond"/>
          <w:sz w:val="24"/>
          <w:lang w:val="ro-RO"/>
        </w:rPr>
        <w:t>poster</w:t>
      </w:r>
      <w:r w:rsidR="000B63E8" w:rsidRPr="00950C8C">
        <w:rPr>
          <w:rFonts w:ascii="Myriad Pro Cond" w:hAnsi="Myriad Pro Cond"/>
          <w:sz w:val="24"/>
          <w:lang w:val="ro-RO"/>
        </w:rPr>
        <w:t>:</w:t>
      </w:r>
      <w:r w:rsidR="0097252E">
        <w:rPr>
          <w:rFonts w:ascii="Myriad Pro Cond" w:hAnsi="Myriad Pro Cond"/>
          <w:sz w:val="24"/>
          <w:lang w:val="ro-RO"/>
        </w:rPr>
        <w:t xml:space="preserve">          </w:t>
      </w:r>
    </w:p>
    <w:p w14:paraId="054BD77E" w14:textId="77777777" w:rsidR="00E123CF" w:rsidRPr="00950C8C" w:rsidRDefault="009037BC" w:rsidP="005B4D03">
      <w:pPr>
        <w:jc w:val="center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ab/>
      </w:r>
      <w:r w:rsidRPr="00950C8C">
        <w:rPr>
          <w:rFonts w:ascii="Myriad Pro Cond" w:hAnsi="Myriad Pro Cond"/>
          <w:sz w:val="24"/>
          <w:lang w:val="ro-RO"/>
        </w:rPr>
        <w:tab/>
      </w:r>
      <w:r w:rsidRPr="00950C8C">
        <w:rPr>
          <w:rFonts w:ascii="Myriad Pro Cond" w:hAnsi="Myriad Pro Cond"/>
          <w:sz w:val="24"/>
          <w:lang w:val="ro-RO"/>
        </w:rPr>
        <w:tab/>
      </w:r>
    </w:p>
    <w:p w14:paraId="49969E6A" w14:textId="4593831A" w:rsidR="00E123CF" w:rsidRDefault="00E123CF" w:rsidP="005B4D03">
      <w:pPr>
        <w:jc w:val="center"/>
        <w:rPr>
          <w:rFonts w:ascii="Myriad Pro Cond" w:hAnsi="Myriad Pro Cond"/>
          <w:sz w:val="24"/>
          <w:lang w:val="ro-RO"/>
        </w:rPr>
      </w:pPr>
    </w:p>
    <w:p w14:paraId="47195636" w14:textId="77777777" w:rsidR="005B0F2F" w:rsidRPr="00950C8C" w:rsidRDefault="005B0F2F" w:rsidP="005B4D03">
      <w:pPr>
        <w:jc w:val="center"/>
        <w:rPr>
          <w:rFonts w:ascii="Myriad Pro Cond" w:hAnsi="Myriad Pro Cond"/>
          <w:sz w:val="24"/>
          <w:lang w:val="ro-RO"/>
        </w:rPr>
      </w:pPr>
    </w:p>
    <w:p w14:paraId="324837B4" w14:textId="77777777" w:rsidR="009037BC" w:rsidRDefault="00E123CF" w:rsidP="005B4D03">
      <w:pPr>
        <w:jc w:val="center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ab/>
      </w:r>
      <w:r w:rsidRPr="00950C8C">
        <w:rPr>
          <w:rFonts w:ascii="Myriad Pro Cond" w:hAnsi="Myriad Pro Cond"/>
          <w:sz w:val="24"/>
          <w:lang w:val="ro-RO"/>
        </w:rPr>
        <w:tab/>
      </w:r>
      <w:r w:rsidRPr="00950C8C">
        <w:rPr>
          <w:rFonts w:ascii="Myriad Pro Cond" w:hAnsi="Myriad Pro Cond"/>
          <w:sz w:val="24"/>
          <w:lang w:val="ro-RO"/>
        </w:rPr>
        <w:tab/>
      </w:r>
      <w:r w:rsidRPr="00950C8C">
        <w:rPr>
          <w:rFonts w:ascii="Myriad Pro Cond" w:hAnsi="Myriad Pro Cond"/>
          <w:sz w:val="24"/>
          <w:lang w:val="ro-RO"/>
        </w:rPr>
        <w:tab/>
      </w:r>
      <w:r w:rsidRPr="00950C8C">
        <w:rPr>
          <w:rFonts w:ascii="Myriad Pro Cond" w:hAnsi="Myriad Pro Cond"/>
          <w:sz w:val="24"/>
          <w:lang w:val="ro-RO"/>
        </w:rPr>
        <w:tab/>
      </w:r>
      <w:r w:rsidR="009037BC" w:rsidRPr="00950C8C">
        <w:rPr>
          <w:rFonts w:ascii="Myriad Pro Cond" w:hAnsi="Myriad Pro Cond"/>
          <w:sz w:val="24"/>
          <w:lang w:val="ro-RO"/>
        </w:rPr>
        <w:tab/>
        <w:t>Semnătura</w:t>
      </w:r>
    </w:p>
    <w:p w14:paraId="1597A184" w14:textId="77777777" w:rsidR="00F272F6" w:rsidRDefault="00F272F6" w:rsidP="005B4D03">
      <w:pPr>
        <w:jc w:val="center"/>
        <w:rPr>
          <w:rFonts w:ascii="Myriad Pro Cond" w:hAnsi="Myriad Pro Cond"/>
          <w:sz w:val="24"/>
          <w:lang w:val="ro-RO"/>
        </w:rPr>
      </w:pPr>
    </w:p>
    <w:p w14:paraId="50F61904" w14:textId="77777777" w:rsidR="00F272F6" w:rsidRDefault="00F272F6" w:rsidP="005B4D03">
      <w:pPr>
        <w:jc w:val="center"/>
        <w:rPr>
          <w:rFonts w:ascii="Myriad Pro Cond" w:hAnsi="Myriad Pro Cond"/>
          <w:sz w:val="24"/>
          <w:lang w:val="ro-RO"/>
        </w:rPr>
      </w:pPr>
    </w:p>
    <w:p w14:paraId="5653FB93" w14:textId="4383178F" w:rsidR="00F272F6" w:rsidRPr="00950C8C" w:rsidRDefault="00F272F6" w:rsidP="00F272F6">
      <w:pPr>
        <w:rPr>
          <w:rFonts w:ascii="Myriad Pro Cond" w:hAnsi="Myriad Pro Cond"/>
          <w:sz w:val="24"/>
          <w:lang w:val="ro-RO"/>
        </w:rPr>
      </w:pPr>
      <w:r>
        <w:rPr>
          <w:rFonts w:ascii="Myriad Pro Cond" w:hAnsi="Myriad Pro Cond"/>
          <w:sz w:val="24"/>
          <w:lang w:val="ro-RO"/>
        </w:rPr>
        <w:t xml:space="preserve">Talonul de participare completat </w:t>
      </w:r>
      <w:r w:rsidR="00321AD0">
        <w:rPr>
          <w:rFonts w:ascii="Myriad Pro Cond" w:hAnsi="Myriad Pro Cond"/>
          <w:sz w:val="24"/>
          <w:lang w:val="ro-RO"/>
        </w:rPr>
        <w:t xml:space="preserve">și abstractul lucrării (limba română) </w:t>
      </w:r>
      <w:r>
        <w:rPr>
          <w:rFonts w:ascii="Myriad Pro Cond" w:hAnsi="Myriad Pro Cond"/>
          <w:sz w:val="24"/>
          <w:lang w:val="ro-RO"/>
        </w:rPr>
        <w:t>se v</w:t>
      </w:r>
      <w:r w:rsidR="00321AD0">
        <w:rPr>
          <w:rFonts w:ascii="Myriad Pro Cond" w:hAnsi="Myriad Pro Cond"/>
          <w:sz w:val="24"/>
          <w:lang w:val="ro-RO"/>
        </w:rPr>
        <w:t>or</w:t>
      </w:r>
      <w:r>
        <w:rPr>
          <w:rFonts w:ascii="Myriad Pro Cond" w:hAnsi="Myriad Pro Cond"/>
          <w:sz w:val="24"/>
          <w:lang w:val="ro-RO"/>
        </w:rPr>
        <w:t xml:space="preserve"> trimite pe adresa de email: delia.duca@upt.ro</w:t>
      </w:r>
    </w:p>
    <w:sectPr w:rsidR="00F272F6" w:rsidRPr="00950C8C" w:rsidSect="00FC6A47">
      <w:headerReference w:type="default" r:id="rId7"/>
      <w:headerReference w:type="first" r:id="rId8"/>
      <w:footerReference w:type="first" r:id="rId9"/>
      <w:pgSz w:w="11907" w:h="16840" w:code="9"/>
      <w:pgMar w:top="2265" w:right="1138" w:bottom="993" w:left="1138" w:header="706" w:footer="4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FACCC" w14:textId="77777777" w:rsidR="007B1428" w:rsidRDefault="007B1428" w:rsidP="009E446C">
      <w:r>
        <w:separator/>
      </w:r>
    </w:p>
  </w:endnote>
  <w:endnote w:type="continuationSeparator" w:id="0">
    <w:p w14:paraId="74486A4F" w14:textId="77777777" w:rsidR="007B1428" w:rsidRDefault="007B1428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nivers LT 49 LightUltraC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A0C12" w14:textId="77777777" w:rsidR="00FC6A47" w:rsidRPr="0052303B" w:rsidRDefault="00FC6A47" w:rsidP="00FC6A47">
    <w:pPr>
      <w:pStyle w:val="Footer"/>
      <w:ind w:firstLine="2250"/>
      <w:jc w:val="right"/>
      <w:rPr>
        <w:rFonts w:ascii="Univers LT 49 LightUltraCn" w:hAnsi="Univers LT 49 LightUltraCn"/>
        <w:sz w:val="18"/>
        <w:szCs w:val="18"/>
        <w:lang w:val="pt-BR"/>
      </w:rPr>
    </w:pPr>
    <w:proofErr w:type="spellStart"/>
    <w:r w:rsidRPr="00617319">
      <w:rPr>
        <w:rFonts w:ascii="Univers LT 49 LightUltraCn" w:hAnsi="Univers LT 49 LightUltraCn"/>
        <w:sz w:val="18"/>
        <w:szCs w:val="18"/>
        <w:lang w:val="ro-RO"/>
      </w:rPr>
      <w:t>Pia</w:t>
    </w:r>
    <w:r w:rsidRPr="00617319">
      <w:rPr>
        <w:rFonts w:ascii="Myriad Pro Cond" w:hAnsi="Myriad Pro Cond"/>
        <w:sz w:val="18"/>
        <w:szCs w:val="18"/>
        <w:lang w:val="ro-RO"/>
      </w:rPr>
      <w:t>ţ</w:t>
    </w:r>
    <w:r w:rsidRPr="00617319">
      <w:rPr>
        <w:rFonts w:ascii="Univers LT 49 LightUltraCn" w:hAnsi="Univers LT 49 LightUltraCn"/>
        <w:sz w:val="18"/>
        <w:szCs w:val="18"/>
        <w:lang w:val="ro-RO"/>
      </w:rPr>
      <w:t>a</w:t>
    </w:r>
    <w:proofErr w:type="spellEnd"/>
    <w:r w:rsidRPr="00617319">
      <w:rPr>
        <w:rFonts w:ascii="Univers LT 49 LightUltraCn" w:hAnsi="Univers LT 49 LightUltraCn"/>
        <w:sz w:val="18"/>
        <w:szCs w:val="18"/>
        <w:lang w:val="ro-RO"/>
      </w:rPr>
      <w:t xml:space="preserve"> Victoriei nr. 2, RO 300006, Tel: +40 256 403 000, Fax: +40 256 403 021, </w:t>
    </w:r>
    <w:hyperlink r:id="rId1" w:history="1">
      <w:r w:rsidRPr="00617319">
        <w:rPr>
          <w:rStyle w:val="Hyperlink"/>
          <w:rFonts w:ascii="Univers LT 49 LightUltraCn" w:hAnsi="Univers LT 49 LightUltraCn"/>
          <w:color w:val="auto"/>
          <w:sz w:val="18"/>
          <w:szCs w:val="18"/>
          <w:u w:val="none"/>
          <w:lang w:val="ro-RO"/>
        </w:rPr>
        <w:t>recto</w:t>
      </w:r>
      <w:r w:rsidRPr="0052303B">
        <w:rPr>
          <w:rStyle w:val="Hyperlink"/>
          <w:rFonts w:ascii="Univers LT 49 LightUltraCn" w:hAnsi="Univers LT 49 LightUltraCn"/>
          <w:color w:val="auto"/>
          <w:sz w:val="18"/>
          <w:szCs w:val="18"/>
          <w:u w:val="none"/>
          <w:lang w:val="pt-BR"/>
        </w:rPr>
        <w:t>r@ upt.ro</w:t>
      </w:r>
    </w:hyperlink>
    <w:r w:rsidRPr="0052303B">
      <w:rPr>
        <w:rFonts w:ascii="Univers LT 49 LightUltraCn" w:hAnsi="Univers LT 49 LightUltraCn"/>
        <w:sz w:val="18"/>
        <w:szCs w:val="18"/>
        <w:lang w:val="pt-BR"/>
      </w:rPr>
      <w:t xml:space="preserve">, </w:t>
    </w:r>
    <w:hyperlink r:id="rId2" w:history="1">
      <w:r w:rsidRPr="0052303B">
        <w:rPr>
          <w:rStyle w:val="Hyperlink"/>
          <w:rFonts w:ascii="Univers LT 49 LightUltraCn" w:hAnsi="Univers LT 49 LightUltraCn"/>
          <w:color w:val="auto"/>
          <w:sz w:val="18"/>
          <w:szCs w:val="18"/>
          <w:u w:val="none"/>
          <w:lang w:val="pt-BR"/>
        </w:rPr>
        <w:t>www.upt.ro</w:t>
      </w:r>
    </w:hyperlink>
    <w:r w:rsidRPr="0052303B">
      <w:rPr>
        <w:rFonts w:ascii="Univers LT 49 LightUltraCn" w:hAnsi="Univers LT 49 LightUltraCn"/>
        <w:sz w:val="18"/>
        <w:szCs w:val="18"/>
        <w:lang w:val="pt-BR"/>
      </w:rPr>
      <w:t xml:space="preserve"> </w:t>
    </w:r>
  </w:p>
  <w:p w14:paraId="668DE920" w14:textId="77777777" w:rsidR="00FC6A47" w:rsidRPr="0052303B" w:rsidRDefault="00FC6A47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400E7" w14:textId="77777777" w:rsidR="007B1428" w:rsidRDefault="007B1428" w:rsidP="009E446C">
      <w:r>
        <w:separator/>
      </w:r>
    </w:p>
  </w:footnote>
  <w:footnote w:type="continuationSeparator" w:id="0">
    <w:p w14:paraId="168E61AB" w14:textId="77777777" w:rsidR="007B1428" w:rsidRDefault="007B1428" w:rsidP="009E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243B9" w14:textId="77777777" w:rsidR="009E446C" w:rsidRDefault="009037BC">
    <w:pPr>
      <w:pStyle w:val="Header"/>
    </w:pPr>
    <w:r>
      <w:rPr>
        <w:noProof/>
        <w:snapToGrid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6CAF98" wp14:editId="09995674">
              <wp:simplePos x="0" y="0"/>
              <wp:positionH relativeFrom="column">
                <wp:posOffset>180340</wp:posOffset>
              </wp:positionH>
              <wp:positionV relativeFrom="paragraph">
                <wp:posOffset>356870</wp:posOffset>
              </wp:positionV>
              <wp:extent cx="4391025" cy="66103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20F3" w14:textId="77777777" w:rsidR="009428D0" w:rsidRPr="006D1CB3" w:rsidRDefault="009428D0" w:rsidP="009428D0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</w:rPr>
                          </w:pPr>
                          <w:r w:rsidRPr="006D1CB3">
                            <w:rPr>
                              <w:rFonts w:ascii="Myriad Pro Cond" w:hAnsi="Myriad Pro Cond"/>
                              <w:sz w:val="22"/>
                              <w:szCs w:val="22"/>
                            </w:rPr>
                            <w:t>Secretariatatul General</w:t>
                          </w:r>
                        </w:p>
                        <w:p w14:paraId="4414D4AE" w14:textId="26260A82" w:rsidR="009428D0" w:rsidRPr="000057AC" w:rsidRDefault="009428D0" w:rsidP="009428D0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  <w:r w:rsidRPr="000057AC">
                            <w:rPr>
                              <w:rFonts w:ascii="Myriad Pro Cond" w:hAnsi="Myriad Pro Cond"/>
                              <w:sz w:val="22"/>
                              <w:szCs w:val="22"/>
                            </w:rPr>
                            <w:t xml:space="preserve">Nr. _______ / </w:t>
                          </w:r>
                          <w:r>
                            <w:rPr>
                              <w:rFonts w:ascii="Myriad Pro Cond" w:hAnsi="Myriad Pro Cond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Myriad Pro Cond" w:hAnsi="Myriad Pro Cond"/>
                              <w:sz w:val="22"/>
                              <w:szCs w:val="22"/>
                            </w:rPr>
                            <w:instrText xml:space="preserve"> DATE \@ "dd/MM/yyyy" </w:instrText>
                          </w:r>
                          <w:r>
                            <w:rPr>
                              <w:rFonts w:ascii="Myriad Pro Cond" w:hAnsi="Myriad Pro Cond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2303B">
                            <w:rPr>
                              <w:rFonts w:ascii="Myriad Pro Cond" w:hAnsi="Myriad Pro Cond"/>
                              <w:noProof/>
                              <w:sz w:val="22"/>
                              <w:szCs w:val="22"/>
                            </w:rPr>
                            <w:t>12/02/2025</w:t>
                          </w:r>
                          <w:r>
                            <w:rPr>
                              <w:rFonts w:ascii="Myriad Pro Cond" w:hAnsi="Myriad Pro Cond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6E2FFF35" w14:textId="77777777" w:rsidR="009428D0" w:rsidRPr="001671AE" w:rsidRDefault="009428D0" w:rsidP="009428D0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CAF9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4.2pt;margin-top:28.1pt;width:345.75pt;height:5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" filled="f" stroked="f">
              <v:textbox>
                <w:txbxContent>
                  <w:p w14:paraId="42F820F3" w14:textId="77777777" w:rsidR="009428D0" w:rsidRPr="006D1CB3" w:rsidRDefault="009428D0" w:rsidP="009428D0">
                    <w:pPr>
                      <w:rPr>
                        <w:rFonts w:ascii="Myriad Pro Cond" w:hAnsi="Myriad Pro Cond"/>
                        <w:sz w:val="22"/>
                        <w:szCs w:val="22"/>
                      </w:rPr>
                    </w:pPr>
                    <w:r w:rsidRPr="006D1CB3">
                      <w:rPr>
                        <w:rFonts w:ascii="Myriad Pro Cond" w:hAnsi="Myriad Pro Cond"/>
                        <w:sz w:val="22"/>
                        <w:szCs w:val="22"/>
                      </w:rPr>
                      <w:t>Secretariatatul General</w:t>
                    </w:r>
                  </w:p>
                  <w:p w14:paraId="4414D4AE" w14:textId="26260A82" w:rsidR="009428D0" w:rsidRPr="000057AC" w:rsidRDefault="009428D0" w:rsidP="009428D0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  <w:r w:rsidRPr="000057AC">
                      <w:rPr>
                        <w:rFonts w:ascii="Myriad Pro Cond" w:hAnsi="Myriad Pro Cond"/>
                        <w:sz w:val="22"/>
                        <w:szCs w:val="22"/>
                      </w:rPr>
                      <w:t xml:space="preserve">Nr. _______ / </w:t>
                    </w:r>
                    <w:r>
                      <w:rPr>
                        <w:rFonts w:ascii="Myriad Pro Cond" w:hAnsi="Myriad Pro Cond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Myriad Pro Cond" w:hAnsi="Myriad Pro Cond"/>
                        <w:sz w:val="22"/>
                        <w:szCs w:val="22"/>
                      </w:rPr>
                      <w:instrText xml:space="preserve"> DATE \@ "dd/MM/yyyy" </w:instrText>
                    </w:r>
                    <w:r>
                      <w:rPr>
                        <w:rFonts w:ascii="Myriad Pro Cond" w:hAnsi="Myriad Pro Cond"/>
                        <w:sz w:val="22"/>
                        <w:szCs w:val="22"/>
                      </w:rPr>
                      <w:fldChar w:fldCharType="separate"/>
                    </w:r>
                    <w:r w:rsidR="0052303B">
                      <w:rPr>
                        <w:rFonts w:ascii="Myriad Pro Cond" w:hAnsi="Myriad Pro Cond"/>
                        <w:noProof/>
                        <w:sz w:val="22"/>
                        <w:szCs w:val="22"/>
                      </w:rPr>
                      <w:t>12/02/2025</w:t>
                    </w:r>
                    <w:r>
                      <w:rPr>
                        <w:rFonts w:ascii="Myriad Pro Cond" w:hAnsi="Myriad Pro Cond"/>
                        <w:sz w:val="22"/>
                        <w:szCs w:val="22"/>
                      </w:rPr>
                      <w:fldChar w:fldCharType="end"/>
                    </w:r>
                  </w:p>
                  <w:p w14:paraId="6E2FFF35" w14:textId="77777777" w:rsidR="009428D0" w:rsidRPr="001671AE" w:rsidRDefault="009428D0" w:rsidP="009428D0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 w:rsidRPr="008C15A1"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5A9659C2" wp14:editId="54FE5B77">
          <wp:simplePos x="0" y="0"/>
          <wp:positionH relativeFrom="column">
            <wp:posOffset>-723265</wp:posOffset>
          </wp:positionH>
          <wp:positionV relativeFrom="paragraph">
            <wp:posOffset>-446405</wp:posOffset>
          </wp:positionV>
          <wp:extent cx="7596505" cy="1065339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65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BF20" w14:textId="3AC5A965" w:rsidR="009037BC" w:rsidRDefault="009037BC" w:rsidP="009037BC">
    <w:pPr>
      <w:rPr>
        <w:sz w:val="22"/>
        <w:lang w:val="pt-PT"/>
      </w:rPr>
    </w:pPr>
  </w:p>
  <w:p w14:paraId="5360788D" w14:textId="77777777" w:rsidR="0052303B" w:rsidRPr="0052303B" w:rsidRDefault="0052303B" w:rsidP="0052303B">
    <w:pPr>
      <w:tabs>
        <w:tab w:val="center" w:pos="4680"/>
        <w:tab w:val="right" w:pos="9360"/>
      </w:tabs>
      <w:rPr>
        <w:rFonts w:ascii="Aptos" w:eastAsia="Aptos" w:hAnsi="Aptos"/>
        <w:snapToGrid/>
        <w:kern w:val="2"/>
        <w:sz w:val="24"/>
        <w:szCs w:val="24"/>
        <w:lang w:val="en-US"/>
        <w14:ligatures w14:val="standardContextual"/>
      </w:rPr>
    </w:pPr>
    <w:r w:rsidRPr="0052303B">
      <w:rPr>
        <w:rFonts w:ascii="Aptos" w:eastAsia="Aptos" w:hAnsi="Aptos"/>
        <w:noProof/>
        <w:snapToGrid/>
        <w:kern w:val="2"/>
        <w:sz w:val="24"/>
        <w:szCs w:val="24"/>
        <w:lang w:val="en-US"/>
        <w14:ligatures w14:val="standardContextual"/>
      </w:rPr>
      <w:drawing>
        <wp:inline distT="0" distB="0" distL="0" distR="0" wp14:anchorId="36FD9516" wp14:editId="394D3AFE">
          <wp:extent cx="2095500" cy="454921"/>
          <wp:effectExtent l="0" t="0" r="0" b="2540"/>
          <wp:docPr id="688167286" name="Picture 1" descr="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167286" name="Picture 1" descr="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072" cy="46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303B">
      <w:rPr>
        <w:rFonts w:ascii="Aptos" w:eastAsia="Aptos" w:hAnsi="Aptos"/>
        <w:snapToGrid/>
        <w:kern w:val="2"/>
        <w:sz w:val="24"/>
        <w:szCs w:val="24"/>
        <w:lang w:val="en-US"/>
        <w14:ligatures w14:val="standardContextual"/>
      </w:rPr>
      <w:t xml:space="preserve">                                                    </w:t>
    </w:r>
    <w:r w:rsidRPr="0052303B">
      <w:rPr>
        <w:rFonts w:ascii="Aptos" w:eastAsia="Aptos" w:hAnsi="Aptos"/>
        <w:noProof/>
        <w:snapToGrid/>
        <w:kern w:val="2"/>
        <w:sz w:val="24"/>
        <w:szCs w:val="24"/>
        <w:lang w:val="en-US"/>
        <w14:ligatures w14:val="standardContextual"/>
      </w:rPr>
      <w:drawing>
        <wp:inline distT="0" distB="0" distL="0" distR="0" wp14:anchorId="62DCFF7C" wp14:editId="53421063">
          <wp:extent cx="2207895" cy="572135"/>
          <wp:effectExtent l="0" t="0" r="1905" b="0"/>
          <wp:docPr id="3705933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blue background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89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9963D7" w14:textId="77777777" w:rsidR="00950E42" w:rsidRDefault="00950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E218F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7391E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F50931"/>
    <w:multiLevelType w:val="singleLevel"/>
    <w:tmpl w:val="7B8ADA82"/>
    <w:lvl w:ilvl="0">
      <w:start w:val="3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3" w15:restartNumberingAfterBreak="0">
    <w:nsid w:val="2ADF7A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A1568C6"/>
    <w:multiLevelType w:val="singleLevel"/>
    <w:tmpl w:val="9DC87784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num w:numId="1" w16cid:durableId="1042173100">
    <w:abstractNumId w:val="4"/>
  </w:num>
  <w:num w:numId="2" w16cid:durableId="1470243644">
    <w:abstractNumId w:val="3"/>
  </w:num>
  <w:num w:numId="3" w16cid:durableId="1422607851">
    <w:abstractNumId w:val="2"/>
  </w:num>
  <w:num w:numId="4" w16cid:durableId="523789627">
    <w:abstractNumId w:val="0"/>
  </w:num>
  <w:num w:numId="5" w16cid:durableId="180519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4"/>
    <w:rsid w:val="000107BD"/>
    <w:rsid w:val="000256EA"/>
    <w:rsid w:val="00025892"/>
    <w:rsid w:val="00027431"/>
    <w:rsid w:val="000303EF"/>
    <w:rsid w:val="00032B61"/>
    <w:rsid w:val="000542FA"/>
    <w:rsid w:val="00054D31"/>
    <w:rsid w:val="00056D36"/>
    <w:rsid w:val="0007422A"/>
    <w:rsid w:val="000954B9"/>
    <w:rsid w:val="000B2161"/>
    <w:rsid w:val="000B63E8"/>
    <w:rsid w:val="000C0BA7"/>
    <w:rsid w:val="000D00C0"/>
    <w:rsid w:val="000D4798"/>
    <w:rsid w:val="000D6965"/>
    <w:rsid w:val="000E08D2"/>
    <w:rsid w:val="001003C4"/>
    <w:rsid w:val="00110A9D"/>
    <w:rsid w:val="00144D9D"/>
    <w:rsid w:val="001465A6"/>
    <w:rsid w:val="00153526"/>
    <w:rsid w:val="00176168"/>
    <w:rsid w:val="001865A9"/>
    <w:rsid w:val="001955A8"/>
    <w:rsid w:val="001A2DC6"/>
    <w:rsid w:val="001D11C5"/>
    <w:rsid w:val="001D4944"/>
    <w:rsid w:val="00204883"/>
    <w:rsid w:val="00205545"/>
    <w:rsid w:val="002062DB"/>
    <w:rsid w:val="002D7797"/>
    <w:rsid w:val="002F1CD8"/>
    <w:rsid w:val="00312F11"/>
    <w:rsid w:val="00321AD0"/>
    <w:rsid w:val="003375C3"/>
    <w:rsid w:val="00343A2D"/>
    <w:rsid w:val="003668ED"/>
    <w:rsid w:val="00390BE7"/>
    <w:rsid w:val="003C79A8"/>
    <w:rsid w:val="00426D97"/>
    <w:rsid w:val="00442C74"/>
    <w:rsid w:val="00447354"/>
    <w:rsid w:val="00451884"/>
    <w:rsid w:val="004867FA"/>
    <w:rsid w:val="00487C87"/>
    <w:rsid w:val="004C18F2"/>
    <w:rsid w:val="004D5DDC"/>
    <w:rsid w:val="004D7F2A"/>
    <w:rsid w:val="004F16B8"/>
    <w:rsid w:val="00507A37"/>
    <w:rsid w:val="0052303B"/>
    <w:rsid w:val="00527F8E"/>
    <w:rsid w:val="00531931"/>
    <w:rsid w:val="00545D4F"/>
    <w:rsid w:val="005547DE"/>
    <w:rsid w:val="0057798F"/>
    <w:rsid w:val="005A246D"/>
    <w:rsid w:val="005B0F2F"/>
    <w:rsid w:val="005B4D03"/>
    <w:rsid w:val="005B6172"/>
    <w:rsid w:val="005D3EEA"/>
    <w:rsid w:val="005D6555"/>
    <w:rsid w:val="005E6803"/>
    <w:rsid w:val="005F0785"/>
    <w:rsid w:val="005F6817"/>
    <w:rsid w:val="006037B5"/>
    <w:rsid w:val="00617319"/>
    <w:rsid w:val="006223B8"/>
    <w:rsid w:val="00623B85"/>
    <w:rsid w:val="0062698A"/>
    <w:rsid w:val="00633242"/>
    <w:rsid w:val="0064713F"/>
    <w:rsid w:val="00653C0C"/>
    <w:rsid w:val="00653C23"/>
    <w:rsid w:val="0065480E"/>
    <w:rsid w:val="00660C40"/>
    <w:rsid w:val="00667E91"/>
    <w:rsid w:val="006853F9"/>
    <w:rsid w:val="006B2025"/>
    <w:rsid w:val="006B6B01"/>
    <w:rsid w:val="006D314D"/>
    <w:rsid w:val="006D79D8"/>
    <w:rsid w:val="006E28F6"/>
    <w:rsid w:val="00704FDF"/>
    <w:rsid w:val="00742B6E"/>
    <w:rsid w:val="007555B0"/>
    <w:rsid w:val="007625CF"/>
    <w:rsid w:val="00771149"/>
    <w:rsid w:val="00775A63"/>
    <w:rsid w:val="00780B49"/>
    <w:rsid w:val="007A505A"/>
    <w:rsid w:val="007B1428"/>
    <w:rsid w:val="007D620A"/>
    <w:rsid w:val="007E67AA"/>
    <w:rsid w:val="00817474"/>
    <w:rsid w:val="00825F14"/>
    <w:rsid w:val="008355B4"/>
    <w:rsid w:val="00854EE4"/>
    <w:rsid w:val="00874A8C"/>
    <w:rsid w:val="008A7922"/>
    <w:rsid w:val="008C15A1"/>
    <w:rsid w:val="008C4694"/>
    <w:rsid w:val="008F73E1"/>
    <w:rsid w:val="009037BC"/>
    <w:rsid w:val="00904DD4"/>
    <w:rsid w:val="00906C74"/>
    <w:rsid w:val="0091177C"/>
    <w:rsid w:val="00933BE5"/>
    <w:rsid w:val="009428D0"/>
    <w:rsid w:val="00950C8C"/>
    <w:rsid w:val="00950E42"/>
    <w:rsid w:val="009601EF"/>
    <w:rsid w:val="0097252E"/>
    <w:rsid w:val="009918FE"/>
    <w:rsid w:val="00995CB7"/>
    <w:rsid w:val="009A1D5C"/>
    <w:rsid w:val="009A247F"/>
    <w:rsid w:val="009A5B7E"/>
    <w:rsid w:val="009C515E"/>
    <w:rsid w:val="009D6B8D"/>
    <w:rsid w:val="009E446C"/>
    <w:rsid w:val="009E4834"/>
    <w:rsid w:val="009E5312"/>
    <w:rsid w:val="00A3145D"/>
    <w:rsid w:val="00A37BD2"/>
    <w:rsid w:val="00A67388"/>
    <w:rsid w:val="00A67C52"/>
    <w:rsid w:val="00A701C8"/>
    <w:rsid w:val="00A75AF9"/>
    <w:rsid w:val="00A90AA2"/>
    <w:rsid w:val="00A9256E"/>
    <w:rsid w:val="00A953A0"/>
    <w:rsid w:val="00AA12AA"/>
    <w:rsid w:val="00AB3195"/>
    <w:rsid w:val="00AC1F05"/>
    <w:rsid w:val="00AC5F5B"/>
    <w:rsid w:val="00AD24B5"/>
    <w:rsid w:val="00AD6441"/>
    <w:rsid w:val="00AE0500"/>
    <w:rsid w:val="00AE22A4"/>
    <w:rsid w:val="00AE28BC"/>
    <w:rsid w:val="00AE2D73"/>
    <w:rsid w:val="00AE63C9"/>
    <w:rsid w:val="00AF00FE"/>
    <w:rsid w:val="00B70DCF"/>
    <w:rsid w:val="00B70DFB"/>
    <w:rsid w:val="00B755F1"/>
    <w:rsid w:val="00BA0FDF"/>
    <w:rsid w:val="00BC09C8"/>
    <w:rsid w:val="00BD1CDD"/>
    <w:rsid w:val="00BD42D1"/>
    <w:rsid w:val="00BD67E0"/>
    <w:rsid w:val="00BE4593"/>
    <w:rsid w:val="00BF402A"/>
    <w:rsid w:val="00C173A2"/>
    <w:rsid w:val="00C229D5"/>
    <w:rsid w:val="00C22C6D"/>
    <w:rsid w:val="00C419B3"/>
    <w:rsid w:val="00C51748"/>
    <w:rsid w:val="00C82B37"/>
    <w:rsid w:val="00CB34D8"/>
    <w:rsid w:val="00CC30C5"/>
    <w:rsid w:val="00CC5F75"/>
    <w:rsid w:val="00CD1D93"/>
    <w:rsid w:val="00CD4E8B"/>
    <w:rsid w:val="00CE7292"/>
    <w:rsid w:val="00CF76A1"/>
    <w:rsid w:val="00D31156"/>
    <w:rsid w:val="00D33517"/>
    <w:rsid w:val="00D7464F"/>
    <w:rsid w:val="00DA6232"/>
    <w:rsid w:val="00DB0EA4"/>
    <w:rsid w:val="00DB3B58"/>
    <w:rsid w:val="00DD5197"/>
    <w:rsid w:val="00E123CF"/>
    <w:rsid w:val="00E24D97"/>
    <w:rsid w:val="00E25D28"/>
    <w:rsid w:val="00E27179"/>
    <w:rsid w:val="00E40D65"/>
    <w:rsid w:val="00E42CFA"/>
    <w:rsid w:val="00EC4793"/>
    <w:rsid w:val="00EC6A85"/>
    <w:rsid w:val="00F272F6"/>
    <w:rsid w:val="00F54705"/>
    <w:rsid w:val="00F61FFB"/>
    <w:rsid w:val="00F80929"/>
    <w:rsid w:val="00F8344E"/>
    <w:rsid w:val="00F9489E"/>
    <w:rsid w:val="00FB2802"/>
    <w:rsid w:val="00FC3D07"/>
    <w:rsid w:val="00FC46A3"/>
    <w:rsid w:val="00FC6A47"/>
    <w:rsid w:val="00FD3EA4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9BFF2"/>
  <w15:docId w15:val="{CD621DD2-E318-47C4-85BF-07D59B98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354"/>
    <w:rPr>
      <w:snapToGrid w:val="0"/>
      <w:lang w:val="en-GB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uiPriority w:val="99"/>
    <w:rsid w:val="009E446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E446C"/>
    <w:rPr>
      <w:snapToGrid w:val="0"/>
      <w:lang w:val="en-GB"/>
    </w:rPr>
  </w:style>
  <w:style w:type="character" w:styleId="Hyperlink">
    <w:name w:val="Hyperlink"/>
    <w:uiPriority w:val="99"/>
    <w:unhideWhenUsed/>
    <w:rsid w:val="00FC6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t.ro" TargetMode="External"/><Relationship Id="rId1" Type="http://schemas.openxmlformats.org/officeDocument/2006/relationships/hyperlink" Target="mailto:rector@rectorat.up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</CharactersWithSpaces>
  <SharedDoc>false</SharedDoc>
  <HLinks>
    <vt:vector size="12" baseType="variant">
      <vt:variant>
        <vt:i4>7798881</vt:i4>
      </vt:variant>
      <vt:variant>
        <vt:i4>3</vt:i4>
      </vt:variant>
      <vt:variant>
        <vt:i4>0</vt:i4>
      </vt:variant>
      <vt:variant>
        <vt:i4>5</vt:i4>
      </vt:variant>
      <vt:variant>
        <vt:lpwstr>http://www.upt.ro/</vt:lpwstr>
      </vt:variant>
      <vt:variant>
        <vt:lpwstr/>
      </vt:variant>
      <vt:variant>
        <vt:i4>3670086</vt:i4>
      </vt:variant>
      <vt:variant>
        <vt:i4>0</vt:i4>
      </vt:variant>
      <vt:variant>
        <vt:i4>0</vt:i4>
      </vt:variant>
      <vt:variant>
        <vt:i4>5</vt:i4>
      </vt:variant>
      <vt:variant>
        <vt:lpwstr>mailto:rector@rectorat.upt.ro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Mariana Mocanu</cp:lastModifiedBy>
  <cp:revision>3</cp:revision>
  <cp:lastPrinted>2014-02-04T06:53:00Z</cp:lastPrinted>
  <dcterms:created xsi:type="dcterms:W3CDTF">2024-06-07T11:31:00Z</dcterms:created>
  <dcterms:modified xsi:type="dcterms:W3CDTF">2025-02-12T11:58:00Z</dcterms:modified>
</cp:coreProperties>
</file>