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C544" w14:textId="77777777" w:rsidR="006C5629" w:rsidRDefault="006C5629">
      <w:pPr>
        <w:tabs>
          <w:tab w:val="left" w:pos="10773"/>
        </w:tabs>
        <w:ind w:left="-1134" w:right="-567"/>
        <w:jc w:val="center"/>
        <w:rPr>
          <w:rFonts w:cs="Arial"/>
          <w:b/>
          <w:sz w:val="40"/>
        </w:rPr>
      </w:pPr>
    </w:p>
    <w:p w14:paraId="13467ED9" w14:textId="77777777" w:rsidR="006C5629" w:rsidRDefault="006C5629">
      <w:pPr>
        <w:tabs>
          <w:tab w:val="left" w:pos="10773"/>
        </w:tabs>
        <w:ind w:left="-1134" w:right="-567"/>
        <w:jc w:val="center"/>
        <w:rPr>
          <w:rFonts w:cs="Arial"/>
          <w:b/>
          <w:sz w:val="40"/>
        </w:rPr>
      </w:pPr>
    </w:p>
    <w:p w14:paraId="127D06B4" w14:textId="77777777" w:rsidR="006C5629" w:rsidRDefault="006C5629">
      <w:pPr>
        <w:tabs>
          <w:tab w:val="left" w:pos="10773"/>
        </w:tabs>
        <w:ind w:left="-1134" w:right="-567"/>
        <w:jc w:val="center"/>
        <w:rPr>
          <w:rFonts w:cs="Arial"/>
          <w:b/>
          <w:sz w:val="40"/>
        </w:rPr>
      </w:pPr>
    </w:p>
    <w:p w14:paraId="6176DFE3" w14:textId="77777777" w:rsidR="006C5629" w:rsidRDefault="006C5629">
      <w:pPr>
        <w:tabs>
          <w:tab w:val="left" w:pos="10773"/>
        </w:tabs>
        <w:ind w:left="-1134" w:right="-567"/>
        <w:jc w:val="center"/>
        <w:rPr>
          <w:rFonts w:cs="Arial"/>
          <w:b/>
          <w:sz w:val="40"/>
        </w:rPr>
      </w:pPr>
    </w:p>
    <w:p w14:paraId="2877DFA8" w14:textId="77777777" w:rsidR="006C5629" w:rsidRDefault="006C5629">
      <w:pPr>
        <w:tabs>
          <w:tab w:val="left" w:pos="10773"/>
        </w:tabs>
        <w:ind w:left="-1134" w:right="-567"/>
        <w:jc w:val="center"/>
        <w:rPr>
          <w:rFonts w:cs="Arial"/>
          <w:b/>
          <w:sz w:val="40"/>
        </w:rPr>
      </w:pPr>
    </w:p>
    <w:p w14:paraId="19CC01DB" w14:textId="16EE0663" w:rsidR="006C5629" w:rsidRDefault="00403D34">
      <w:pPr>
        <w:tabs>
          <w:tab w:val="left" w:pos="10773"/>
        </w:tabs>
        <w:spacing w:before="2000"/>
        <w:ind w:left="-1134" w:right="-567"/>
        <w:jc w:val="center"/>
        <w:rPr>
          <w:rFonts w:cs="Arial"/>
          <w:b/>
          <w:sz w:val="40"/>
        </w:rPr>
      </w:pPr>
      <w:r>
        <w:rPr>
          <w:rFonts w:cs="Arial"/>
          <w:b/>
          <w:sz w:val="40"/>
        </w:rPr>
        <w:t>PROIECT DE DIPLOMĂ</w:t>
      </w:r>
    </w:p>
    <w:p w14:paraId="426FEF86" w14:textId="77777777" w:rsidR="006C5629" w:rsidRDefault="00000000">
      <w:pPr>
        <w:tabs>
          <w:tab w:val="left" w:pos="10773"/>
        </w:tabs>
        <w:ind w:left="-1134" w:right="-567"/>
        <w:jc w:val="center"/>
        <w:rPr>
          <w:rFonts w:cs="Arial"/>
          <w:b/>
          <w:sz w:val="40"/>
        </w:rPr>
      </w:pPr>
      <w:r>
        <w:rPr>
          <w:rFonts w:cs="Arial"/>
          <w:b/>
          <w:sz w:val="40"/>
        </w:rPr>
        <w:t>(</w:t>
      </w:r>
      <w:proofErr w:type="spellStart"/>
      <w:r>
        <w:rPr>
          <w:rFonts w:cs="Arial"/>
          <w:b/>
          <w:sz w:val="40"/>
        </w:rPr>
        <w:t>Arial</w:t>
      </w:r>
      <w:proofErr w:type="spellEnd"/>
      <w:r>
        <w:rPr>
          <w:rFonts w:cs="Arial"/>
          <w:b/>
          <w:sz w:val="40"/>
        </w:rPr>
        <w:t xml:space="preserve">, 20 </w:t>
      </w:r>
      <w:proofErr w:type="spellStart"/>
      <w:r>
        <w:rPr>
          <w:rFonts w:cs="Arial"/>
          <w:b/>
          <w:sz w:val="40"/>
        </w:rPr>
        <w:t>pt</w:t>
      </w:r>
      <w:proofErr w:type="spellEnd"/>
      <w:r>
        <w:rPr>
          <w:rFonts w:cs="Arial"/>
          <w:b/>
          <w:sz w:val="40"/>
        </w:rPr>
        <w:t xml:space="preserve">, Bold, </w:t>
      </w:r>
      <w:proofErr w:type="spellStart"/>
      <w:r>
        <w:rPr>
          <w:rFonts w:cs="Arial"/>
          <w:b/>
          <w:sz w:val="40"/>
        </w:rPr>
        <w:t>Uppercase</w:t>
      </w:r>
      <w:proofErr w:type="spellEnd"/>
      <w:r>
        <w:rPr>
          <w:rFonts w:cs="Arial"/>
          <w:b/>
          <w:sz w:val="40"/>
        </w:rPr>
        <w:t>, Center)</w:t>
      </w:r>
    </w:p>
    <w:p w14:paraId="5B44ADA9" w14:textId="77777777" w:rsidR="006C5629" w:rsidRDefault="00000000">
      <w:pPr>
        <w:spacing w:before="4640"/>
        <w:ind w:right="-709"/>
        <w:rPr>
          <w:rFonts w:cs="Arial"/>
          <w:b/>
          <w:sz w:val="28"/>
          <w:szCs w:val="28"/>
        </w:rPr>
      </w:pPr>
      <w:r>
        <w:rPr>
          <w:rFonts w:cs="Arial"/>
          <w:b/>
          <w:sz w:val="28"/>
          <w:szCs w:val="28"/>
        </w:rPr>
        <w:t>Candidat: Prenume, Nume</w:t>
      </w:r>
    </w:p>
    <w:p w14:paraId="74C71F42" w14:textId="77777777" w:rsidR="006C5629" w:rsidRDefault="00000000">
      <w:pPr>
        <w:ind w:right="-708"/>
        <w:rPr>
          <w:rFonts w:cs="Arial"/>
          <w:b/>
          <w:sz w:val="28"/>
          <w:szCs w:val="28"/>
        </w:rPr>
      </w:pPr>
      <w:r>
        <w:rPr>
          <w:rFonts w:cs="Arial"/>
          <w:b/>
          <w:sz w:val="28"/>
          <w:szCs w:val="28"/>
        </w:rPr>
        <w:t>(</w:t>
      </w:r>
      <w:proofErr w:type="spellStart"/>
      <w:r>
        <w:rPr>
          <w:rFonts w:cs="Arial"/>
          <w:b/>
          <w:sz w:val="28"/>
          <w:szCs w:val="28"/>
        </w:rPr>
        <w:t>Arial</w:t>
      </w:r>
      <w:proofErr w:type="spellEnd"/>
      <w:r>
        <w:rPr>
          <w:rFonts w:cs="Arial"/>
          <w:b/>
          <w:sz w:val="28"/>
          <w:szCs w:val="28"/>
        </w:rPr>
        <w:t xml:space="preserve"> 14 </w:t>
      </w:r>
      <w:proofErr w:type="spellStart"/>
      <w:r>
        <w:rPr>
          <w:rFonts w:cs="Arial"/>
          <w:b/>
          <w:sz w:val="28"/>
          <w:szCs w:val="28"/>
        </w:rPr>
        <w:t>pt</w:t>
      </w:r>
      <w:proofErr w:type="spellEnd"/>
      <w:r>
        <w:rPr>
          <w:rFonts w:cs="Arial"/>
          <w:b/>
          <w:sz w:val="28"/>
          <w:szCs w:val="28"/>
        </w:rPr>
        <w:t>, Bold, Left)</w:t>
      </w:r>
    </w:p>
    <w:p w14:paraId="16071247" w14:textId="0A190C5C" w:rsidR="006C5629" w:rsidRDefault="00000000">
      <w:pPr>
        <w:spacing w:before="280"/>
        <w:ind w:right="-709"/>
        <w:rPr>
          <w:rFonts w:cs="Arial"/>
          <w:b/>
          <w:sz w:val="28"/>
          <w:szCs w:val="28"/>
        </w:rPr>
      </w:pPr>
      <w:r>
        <w:rPr>
          <w:rFonts w:cs="Arial"/>
          <w:b/>
          <w:sz w:val="28"/>
          <w:szCs w:val="28"/>
        </w:rPr>
        <w:t>Coordonator științific: Asist.</w:t>
      </w:r>
      <w:r w:rsidR="004154C3">
        <w:rPr>
          <w:rFonts w:cs="Arial"/>
          <w:b/>
          <w:sz w:val="28"/>
          <w:szCs w:val="28"/>
        </w:rPr>
        <w:t>/</w:t>
      </w:r>
      <w:proofErr w:type="spellStart"/>
      <w:r w:rsidR="004154C3">
        <w:rPr>
          <w:rFonts w:cs="Arial"/>
          <w:b/>
          <w:sz w:val="28"/>
          <w:szCs w:val="28"/>
        </w:rPr>
        <w:t>Ș,l</w:t>
      </w:r>
      <w:proofErr w:type="spellEnd"/>
      <w:r w:rsidR="004154C3">
        <w:rPr>
          <w:rFonts w:cs="Arial"/>
          <w:b/>
          <w:sz w:val="28"/>
          <w:szCs w:val="28"/>
        </w:rPr>
        <w:t>,</w:t>
      </w:r>
      <w:r>
        <w:rPr>
          <w:rFonts w:cs="Arial"/>
          <w:b/>
          <w:sz w:val="28"/>
          <w:szCs w:val="28"/>
        </w:rPr>
        <w:t>/Conf./Prof.)</w:t>
      </w:r>
      <w:proofErr w:type="spellStart"/>
      <w:r>
        <w:rPr>
          <w:rFonts w:cs="Arial"/>
          <w:b/>
          <w:sz w:val="28"/>
          <w:szCs w:val="28"/>
        </w:rPr>
        <w:t>dr.ing</w:t>
      </w:r>
      <w:proofErr w:type="spellEnd"/>
      <w:r w:rsidR="004154C3">
        <w:rPr>
          <w:rFonts w:cs="Arial"/>
          <w:b/>
          <w:sz w:val="28"/>
          <w:szCs w:val="28"/>
        </w:rPr>
        <w:t xml:space="preserve">. </w:t>
      </w:r>
      <w:r>
        <w:rPr>
          <w:rFonts w:cs="Arial"/>
          <w:b/>
          <w:sz w:val="28"/>
          <w:szCs w:val="28"/>
        </w:rPr>
        <w:t>Prenume, Nume</w:t>
      </w:r>
    </w:p>
    <w:p w14:paraId="2854E577" w14:textId="77777777" w:rsidR="006C5629" w:rsidRDefault="00000000">
      <w:pPr>
        <w:spacing w:after="1000"/>
        <w:ind w:right="-709"/>
        <w:rPr>
          <w:rFonts w:cs="Arial"/>
          <w:b/>
          <w:sz w:val="28"/>
          <w:szCs w:val="28"/>
        </w:rPr>
      </w:pPr>
      <w:r>
        <w:rPr>
          <w:rFonts w:cs="Arial"/>
          <w:b/>
          <w:sz w:val="28"/>
          <w:szCs w:val="28"/>
        </w:rPr>
        <w:t>(</w:t>
      </w:r>
      <w:proofErr w:type="spellStart"/>
      <w:r>
        <w:rPr>
          <w:rFonts w:cs="Arial"/>
          <w:b/>
          <w:sz w:val="28"/>
          <w:szCs w:val="28"/>
        </w:rPr>
        <w:t>Arial</w:t>
      </w:r>
      <w:proofErr w:type="spellEnd"/>
      <w:r>
        <w:rPr>
          <w:rFonts w:cs="Arial"/>
          <w:b/>
          <w:sz w:val="28"/>
          <w:szCs w:val="28"/>
        </w:rPr>
        <w:t xml:space="preserve"> 14 </w:t>
      </w:r>
      <w:proofErr w:type="spellStart"/>
      <w:r>
        <w:rPr>
          <w:rFonts w:cs="Arial"/>
          <w:b/>
          <w:sz w:val="28"/>
          <w:szCs w:val="28"/>
        </w:rPr>
        <w:t>pt</w:t>
      </w:r>
      <w:proofErr w:type="spellEnd"/>
      <w:r>
        <w:rPr>
          <w:rFonts w:cs="Arial"/>
          <w:b/>
          <w:sz w:val="28"/>
          <w:szCs w:val="28"/>
        </w:rPr>
        <w:t>, Bold, Left)</w:t>
      </w:r>
    </w:p>
    <w:p w14:paraId="5BF3DE7F" w14:textId="5600B0EC" w:rsidR="006C5629" w:rsidRDefault="00000000">
      <w:pPr>
        <w:ind w:right="-708" w:hanging="1134"/>
        <w:jc w:val="center"/>
        <w:rPr>
          <w:rFonts w:cs="Arial"/>
          <w:sz w:val="28"/>
          <w:szCs w:val="28"/>
        </w:rPr>
      </w:pPr>
      <w:r>
        <w:rPr>
          <w:rFonts w:cs="Arial"/>
          <w:sz w:val="28"/>
          <w:szCs w:val="28"/>
        </w:rPr>
        <w:t>Sesiunea: Iunie 202</w:t>
      </w:r>
      <w:r w:rsidR="004154C3">
        <w:rPr>
          <w:rFonts w:cs="Arial"/>
          <w:sz w:val="28"/>
          <w:szCs w:val="28"/>
        </w:rPr>
        <w:t xml:space="preserve">4 </w:t>
      </w:r>
      <w:r>
        <w:rPr>
          <w:rFonts w:cs="Arial"/>
          <w:sz w:val="28"/>
          <w:szCs w:val="28"/>
        </w:rPr>
        <w:t>(</w:t>
      </w:r>
      <w:proofErr w:type="spellStart"/>
      <w:r>
        <w:rPr>
          <w:rFonts w:cs="Arial"/>
          <w:sz w:val="28"/>
          <w:szCs w:val="28"/>
        </w:rPr>
        <w:t>Arial</w:t>
      </w:r>
      <w:proofErr w:type="spellEnd"/>
      <w:r>
        <w:rPr>
          <w:rFonts w:cs="Arial"/>
          <w:sz w:val="28"/>
          <w:szCs w:val="28"/>
        </w:rPr>
        <w:t xml:space="preserve"> 14 </w:t>
      </w:r>
      <w:proofErr w:type="spellStart"/>
      <w:r>
        <w:rPr>
          <w:rFonts w:cs="Arial"/>
          <w:sz w:val="28"/>
          <w:szCs w:val="28"/>
        </w:rPr>
        <w:t>pt</w:t>
      </w:r>
      <w:proofErr w:type="spellEnd"/>
      <w:r>
        <w:rPr>
          <w:rFonts w:cs="Arial"/>
          <w:sz w:val="28"/>
          <w:szCs w:val="28"/>
        </w:rPr>
        <w:t>, Regular, Center)</w:t>
      </w:r>
    </w:p>
    <w:p w14:paraId="26485F3A" w14:textId="77777777" w:rsidR="004154C3" w:rsidRDefault="004154C3">
      <w:pPr>
        <w:ind w:right="-708" w:hanging="1134"/>
        <w:jc w:val="center"/>
        <w:rPr>
          <w:rFonts w:cs="Arial"/>
          <w:sz w:val="28"/>
          <w:szCs w:val="28"/>
        </w:rPr>
      </w:pPr>
    </w:p>
    <w:p w14:paraId="02467764" w14:textId="77777777" w:rsidR="004154C3" w:rsidRDefault="004154C3">
      <w:pPr>
        <w:ind w:right="-708" w:hanging="1134"/>
        <w:jc w:val="center"/>
        <w:rPr>
          <w:rFonts w:cs="Arial"/>
          <w:sz w:val="28"/>
          <w:szCs w:val="28"/>
        </w:rPr>
      </w:pPr>
    </w:p>
    <w:p w14:paraId="26B385E9" w14:textId="77777777" w:rsidR="004154C3" w:rsidRDefault="004154C3">
      <w:pPr>
        <w:ind w:right="-708" w:hanging="1134"/>
        <w:jc w:val="center"/>
        <w:rPr>
          <w:rFonts w:cs="Arial"/>
          <w:sz w:val="28"/>
          <w:szCs w:val="28"/>
        </w:rPr>
      </w:pPr>
    </w:p>
    <w:p w14:paraId="37FE3B82" w14:textId="77777777" w:rsidR="004154C3" w:rsidRDefault="004154C3">
      <w:pPr>
        <w:ind w:right="-708" w:hanging="1134"/>
        <w:jc w:val="center"/>
        <w:rPr>
          <w:rFonts w:cs="Arial"/>
          <w:sz w:val="28"/>
          <w:szCs w:val="28"/>
        </w:rPr>
      </w:pPr>
    </w:p>
    <w:p w14:paraId="6C4797FF" w14:textId="77777777" w:rsidR="004154C3" w:rsidRDefault="004154C3">
      <w:pPr>
        <w:ind w:right="-708" w:hanging="1134"/>
        <w:jc w:val="center"/>
        <w:rPr>
          <w:rFonts w:cs="Arial"/>
          <w:sz w:val="28"/>
          <w:szCs w:val="28"/>
        </w:rPr>
      </w:pPr>
    </w:p>
    <w:p w14:paraId="1CA1EC45" w14:textId="77777777" w:rsidR="004154C3" w:rsidRDefault="004154C3">
      <w:pPr>
        <w:ind w:right="-708" w:hanging="1134"/>
        <w:jc w:val="center"/>
        <w:rPr>
          <w:rFonts w:cs="Arial"/>
          <w:sz w:val="28"/>
          <w:szCs w:val="28"/>
        </w:rPr>
      </w:pPr>
    </w:p>
    <w:p w14:paraId="78CAAF1F" w14:textId="77777777" w:rsidR="004154C3" w:rsidRDefault="004154C3">
      <w:pPr>
        <w:ind w:right="-708" w:hanging="1134"/>
        <w:jc w:val="center"/>
        <w:rPr>
          <w:rFonts w:cs="Arial"/>
          <w:sz w:val="28"/>
          <w:szCs w:val="28"/>
        </w:rPr>
      </w:pPr>
    </w:p>
    <w:p w14:paraId="1933EC3A" w14:textId="77777777" w:rsidR="004154C3" w:rsidRDefault="004154C3">
      <w:pPr>
        <w:ind w:right="-708" w:hanging="1134"/>
        <w:jc w:val="center"/>
        <w:rPr>
          <w:rFonts w:cs="Arial"/>
          <w:sz w:val="28"/>
          <w:szCs w:val="28"/>
        </w:rPr>
      </w:pPr>
    </w:p>
    <w:p w14:paraId="520D090A" w14:textId="77777777" w:rsidR="004154C3" w:rsidRDefault="004154C3">
      <w:pPr>
        <w:ind w:right="-708" w:hanging="1134"/>
        <w:jc w:val="center"/>
        <w:rPr>
          <w:rFonts w:cs="Arial"/>
          <w:sz w:val="28"/>
          <w:szCs w:val="28"/>
        </w:rPr>
      </w:pPr>
    </w:p>
    <w:p w14:paraId="53F093AE" w14:textId="77777777" w:rsidR="004154C3" w:rsidRDefault="004154C3">
      <w:pPr>
        <w:ind w:right="-708" w:hanging="1134"/>
        <w:jc w:val="center"/>
        <w:rPr>
          <w:rFonts w:cs="Arial"/>
        </w:rPr>
      </w:pPr>
    </w:p>
    <w:p w14:paraId="333E56E4" w14:textId="7DFBD7FF" w:rsidR="004154C3" w:rsidRPr="00517912" w:rsidRDefault="004154C3" w:rsidP="004154C3">
      <w:pPr>
        <w:pStyle w:val="Heading1"/>
        <w:numPr>
          <w:ilvl w:val="0"/>
          <w:numId w:val="0"/>
        </w:numPr>
        <w:spacing w:after="0"/>
        <w:jc w:val="both"/>
        <w:rPr>
          <w:sz w:val="40"/>
          <w:szCs w:val="40"/>
        </w:rPr>
      </w:pPr>
      <w:r w:rsidRPr="00517912">
        <w:rPr>
          <w:sz w:val="40"/>
          <w:szCs w:val="40"/>
        </w:rPr>
        <w:t xml:space="preserve">      </w:t>
      </w:r>
      <w:bookmarkStart w:id="0" w:name="_Toc138067516"/>
      <w:bookmarkStart w:id="1" w:name="_Toc166743191"/>
      <w:bookmarkStart w:id="2" w:name="_Toc167959194"/>
      <w:r w:rsidRPr="00517912">
        <w:rPr>
          <w:sz w:val="40"/>
          <w:szCs w:val="40"/>
        </w:rPr>
        <w:t>TEMA PROIECTULUI</w:t>
      </w:r>
      <w:bookmarkEnd w:id="0"/>
      <w:bookmarkEnd w:id="1"/>
      <w:bookmarkEnd w:id="2"/>
    </w:p>
    <w:p w14:paraId="799833FA" w14:textId="77777777" w:rsidR="004154C3" w:rsidRPr="00C07A42" w:rsidRDefault="004154C3" w:rsidP="004154C3">
      <w:pPr>
        <w:spacing w:line="259" w:lineRule="auto"/>
        <w:ind w:firstLine="0"/>
        <w:jc w:val="left"/>
        <w:rPr>
          <w:rFonts w:cs="Arial"/>
        </w:rPr>
      </w:pPr>
    </w:p>
    <w:p w14:paraId="5F0F0524" w14:textId="77777777" w:rsidR="004154C3" w:rsidRPr="00C07A42" w:rsidRDefault="004154C3" w:rsidP="004154C3">
      <w:pPr>
        <w:spacing w:line="259" w:lineRule="auto"/>
        <w:ind w:firstLine="0"/>
        <w:jc w:val="left"/>
        <w:rPr>
          <w:rFonts w:cs="Arial"/>
        </w:rPr>
      </w:pPr>
    </w:p>
    <w:p w14:paraId="7DF0C04B" w14:textId="77777777" w:rsidR="004154C3" w:rsidRDefault="004154C3" w:rsidP="004154C3">
      <w:pPr>
        <w:spacing w:line="259" w:lineRule="auto"/>
        <w:ind w:firstLine="0"/>
        <w:jc w:val="left"/>
        <w:rPr>
          <w:rFonts w:cs="Arial"/>
          <w:b/>
          <w:sz w:val="32"/>
          <w:szCs w:val="32"/>
        </w:rPr>
      </w:pPr>
    </w:p>
    <w:p w14:paraId="4C9171DF" w14:textId="77777777" w:rsidR="0031018F" w:rsidRPr="00C07A42" w:rsidRDefault="0031018F" w:rsidP="004154C3">
      <w:pPr>
        <w:spacing w:line="259" w:lineRule="auto"/>
        <w:ind w:firstLine="0"/>
        <w:jc w:val="left"/>
        <w:rPr>
          <w:rFonts w:cs="Arial"/>
          <w:b/>
          <w:sz w:val="32"/>
          <w:szCs w:val="32"/>
        </w:rPr>
      </w:pPr>
    </w:p>
    <w:p w14:paraId="1DDE262A" w14:textId="77777777" w:rsidR="004154C3" w:rsidRDefault="004154C3">
      <w:pPr>
        <w:tabs>
          <w:tab w:val="left" w:pos="10773"/>
        </w:tabs>
        <w:spacing w:before="720"/>
        <w:ind w:left="-1134" w:right="-567"/>
        <w:jc w:val="center"/>
        <w:rPr>
          <w:rFonts w:cs="Arial"/>
          <w:b/>
          <w:sz w:val="40"/>
        </w:rPr>
      </w:pPr>
    </w:p>
    <w:p w14:paraId="144B224E" w14:textId="77777777" w:rsidR="004154C3" w:rsidRDefault="004154C3">
      <w:pPr>
        <w:tabs>
          <w:tab w:val="left" w:pos="10773"/>
        </w:tabs>
        <w:spacing w:before="720"/>
        <w:ind w:left="-1134" w:right="-567"/>
        <w:jc w:val="center"/>
        <w:rPr>
          <w:rFonts w:cs="Arial"/>
          <w:b/>
          <w:sz w:val="40"/>
        </w:rPr>
      </w:pPr>
    </w:p>
    <w:p w14:paraId="58BA503F" w14:textId="77777777" w:rsidR="004154C3" w:rsidRDefault="004154C3">
      <w:pPr>
        <w:tabs>
          <w:tab w:val="left" w:pos="10773"/>
        </w:tabs>
        <w:spacing w:before="720"/>
        <w:ind w:left="-1134" w:right="-567"/>
        <w:jc w:val="center"/>
        <w:rPr>
          <w:rFonts w:cs="Arial"/>
          <w:b/>
          <w:sz w:val="40"/>
        </w:rPr>
      </w:pPr>
    </w:p>
    <w:p w14:paraId="2CC3B322" w14:textId="77777777" w:rsidR="004154C3" w:rsidRDefault="004154C3">
      <w:pPr>
        <w:tabs>
          <w:tab w:val="left" w:pos="10773"/>
        </w:tabs>
        <w:spacing w:before="720"/>
        <w:ind w:left="-1134" w:right="-567"/>
        <w:jc w:val="center"/>
        <w:rPr>
          <w:rFonts w:cs="Arial"/>
          <w:b/>
          <w:sz w:val="40"/>
        </w:rPr>
      </w:pPr>
    </w:p>
    <w:p w14:paraId="48819C67" w14:textId="77777777" w:rsidR="004154C3" w:rsidRDefault="004154C3">
      <w:pPr>
        <w:tabs>
          <w:tab w:val="left" w:pos="10773"/>
        </w:tabs>
        <w:spacing w:before="720"/>
        <w:ind w:left="-1134" w:right="-567"/>
        <w:jc w:val="center"/>
        <w:rPr>
          <w:rFonts w:cs="Arial"/>
          <w:b/>
          <w:sz w:val="40"/>
        </w:rPr>
      </w:pPr>
    </w:p>
    <w:p w14:paraId="2AAF64CE" w14:textId="77777777" w:rsidR="004154C3" w:rsidRDefault="004154C3">
      <w:pPr>
        <w:tabs>
          <w:tab w:val="left" w:pos="10773"/>
        </w:tabs>
        <w:spacing w:before="720"/>
        <w:ind w:left="-1134" w:right="-567"/>
        <w:jc w:val="center"/>
        <w:rPr>
          <w:rFonts w:cs="Arial"/>
          <w:b/>
          <w:sz w:val="40"/>
        </w:rPr>
      </w:pPr>
    </w:p>
    <w:p w14:paraId="35AB86ED" w14:textId="4D1E0058" w:rsidR="006C5629" w:rsidRDefault="00000000" w:rsidP="0031018F">
      <w:pPr>
        <w:tabs>
          <w:tab w:val="left" w:pos="10773"/>
        </w:tabs>
        <w:spacing w:before="720"/>
        <w:ind w:right="-567" w:firstLine="0"/>
        <w:jc w:val="center"/>
        <w:rPr>
          <w:rFonts w:cs="Arial"/>
          <w:b/>
          <w:sz w:val="40"/>
        </w:rPr>
      </w:pPr>
      <w:r>
        <w:rPr>
          <w:rFonts w:cs="Arial"/>
          <w:b/>
          <w:sz w:val="40"/>
        </w:rPr>
        <w:lastRenderedPageBreak/>
        <w:t>REZUMAT</w:t>
      </w:r>
    </w:p>
    <w:p w14:paraId="1064154E" w14:textId="77777777" w:rsidR="006C5629" w:rsidRDefault="00000000">
      <w:pPr>
        <w:tabs>
          <w:tab w:val="left" w:pos="10773"/>
        </w:tabs>
        <w:ind w:left="-1134" w:right="-567"/>
        <w:jc w:val="center"/>
        <w:rPr>
          <w:rFonts w:cs="Arial"/>
          <w:b/>
          <w:sz w:val="40"/>
        </w:rPr>
      </w:pPr>
      <w:r>
        <w:rPr>
          <w:rFonts w:cs="Arial"/>
          <w:b/>
          <w:sz w:val="40"/>
        </w:rPr>
        <w:t>(</w:t>
      </w:r>
      <w:proofErr w:type="spellStart"/>
      <w:r>
        <w:rPr>
          <w:rFonts w:cs="Arial"/>
          <w:b/>
          <w:sz w:val="40"/>
        </w:rPr>
        <w:t>Arial</w:t>
      </w:r>
      <w:proofErr w:type="spellEnd"/>
      <w:r>
        <w:rPr>
          <w:rFonts w:cs="Arial"/>
          <w:b/>
          <w:sz w:val="40"/>
        </w:rPr>
        <w:t xml:space="preserve"> 20 </w:t>
      </w:r>
      <w:proofErr w:type="spellStart"/>
      <w:r>
        <w:rPr>
          <w:rFonts w:cs="Arial"/>
          <w:b/>
          <w:sz w:val="40"/>
        </w:rPr>
        <w:t>pt</w:t>
      </w:r>
      <w:proofErr w:type="spellEnd"/>
      <w:r>
        <w:rPr>
          <w:rFonts w:cs="Arial"/>
          <w:b/>
          <w:sz w:val="40"/>
        </w:rPr>
        <w:t xml:space="preserve">, Bold, </w:t>
      </w:r>
      <w:proofErr w:type="spellStart"/>
      <w:r>
        <w:rPr>
          <w:rFonts w:cs="Arial"/>
          <w:b/>
          <w:sz w:val="40"/>
        </w:rPr>
        <w:t>Uppercase</w:t>
      </w:r>
      <w:proofErr w:type="spellEnd"/>
      <w:r>
        <w:rPr>
          <w:rFonts w:cs="Arial"/>
          <w:b/>
          <w:sz w:val="40"/>
        </w:rPr>
        <w:t>, Center)</w:t>
      </w:r>
    </w:p>
    <w:p w14:paraId="6A9217B1" w14:textId="77777777" w:rsidR="006C5629" w:rsidRDefault="00000000">
      <w:pPr>
        <w:pStyle w:val="Subtitle"/>
        <w:spacing w:before="480" w:after="480"/>
      </w:pPr>
      <w:r>
        <w:t xml:space="preserve">Rezumatul este destinat să informeze despre conținutul lucrării printr-o scurtă descriere a cercetării de maximum o pagină, a procedurilor/metodelor, precum și a rezultatelor sau concluziilor acesteia. Rezumatul în limba română devine obligatoriu pentru lucrările editate în alte limbi decât limba română și se va scrie cu caractere </w:t>
      </w:r>
      <w:proofErr w:type="spellStart"/>
      <w:r>
        <w:t>Arial</w:t>
      </w:r>
      <w:proofErr w:type="spellEnd"/>
      <w:r>
        <w:t xml:space="preserve"> de 12 pt. Acesta va începe la două rânduri lăsate libere după titlul „REZUMAT”. Înainte de titlu se vor lăsa libere trei linii de 12 pt.</w:t>
      </w:r>
    </w:p>
    <w:p w14:paraId="01A3D0A6" w14:textId="77777777" w:rsidR="006C5629" w:rsidRDefault="00000000">
      <w:pPr>
        <w:tabs>
          <w:tab w:val="left" w:pos="10773"/>
        </w:tabs>
        <w:ind w:left="-1134" w:right="-567"/>
        <w:jc w:val="left"/>
        <w:rPr>
          <w:rFonts w:cs="Arial"/>
        </w:rPr>
      </w:pPr>
      <w:r>
        <w:br w:type="page"/>
      </w:r>
    </w:p>
    <w:p w14:paraId="0F13D1E0" w14:textId="77777777" w:rsidR="004154C3" w:rsidRDefault="004154C3">
      <w:pPr>
        <w:tabs>
          <w:tab w:val="left" w:pos="10773"/>
        </w:tabs>
        <w:spacing w:before="480"/>
        <w:ind w:left="-1134" w:right="-567"/>
        <w:jc w:val="center"/>
        <w:rPr>
          <w:rFonts w:cs="Arial"/>
          <w:b/>
          <w:sz w:val="40"/>
        </w:rPr>
      </w:pPr>
    </w:p>
    <w:p w14:paraId="048820A3" w14:textId="435CF419" w:rsidR="006C5629" w:rsidRDefault="00000000">
      <w:pPr>
        <w:tabs>
          <w:tab w:val="left" w:pos="10773"/>
        </w:tabs>
        <w:spacing w:before="480"/>
        <w:ind w:left="-1134" w:right="-567"/>
        <w:jc w:val="center"/>
        <w:rPr>
          <w:rFonts w:cs="Arial"/>
          <w:b/>
          <w:sz w:val="40"/>
        </w:rPr>
      </w:pPr>
      <w:r>
        <w:rPr>
          <w:rFonts w:cs="Arial"/>
          <w:b/>
          <w:sz w:val="40"/>
        </w:rPr>
        <w:t>ABSTRACT</w:t>
      </w:r>
    </w:p>
    <w:p w14:paraId="7558C6C2" w14:textId="77777777" w:rsidR="006C5629" w:rsidRDefault="00000000">
      <w:pPr>
        <w:tabs>
          <w:tab w:val="left" w:pos="10773"/>
        </w:tabs>
        <w:ind w:left="-1134" w:right="-567"/>
        <w:jc w:val="center"/>
        <w:rPr>
          <w:rFonts w:cs="Arial"/>
          <w:b/>
          <w:sz w:val="40"/>
        </w:rPr>
      </w:pPr>
      <w:r>
        <w:rPr>
          <w:rFonts w:cs="Arial"/>
          <w:b/>
          <w:sz w:val="40"/>
        </w:rPr>
        <w:t>(</w:t>
      </w:r>
      <w:proofErr w:type="spellStart"/>
      <w:r>
        <w:rPr>
          <w:rFonts w:cs="Arial"/>
          <w:b/>
          <w:sz w:val="40"/>
        </w:rPr>
        <w:t>Arial</w:t>
      </w:r>
      <w:proofErr w:type="spellEnd"/>
      <w:r>
        <w:rPr>
          <w:rFonts w:cs="Arial"/>
          <w:b/>
          <w:sz w:val="40"/>
        </w:rPr>
        <w:t xml:space="preserve"> 20 </w:t>
      </w:r>
      <w:proofErr w:type="spellStart"/>
      <w:r>
        <w:rPr>
          <w:rFonts w:cs="Arial"/>
          <w:b/>
          <w:sz w:val="40"/>
        </w:rPr>
        <w:t>pt</w:t>
      </w:r>
      <w:proofErr w:type="spellEnd"/>
      <w:r>
        <w:rPr>
          <w:rFonts w:cs="Arial"/>
          <w:b/>
          <w:sz w:val="40"/>
        </w:rPr>
        <w:t xml:space="preserve">, Bold, </w:t>
      </w:r>
      <w:proofErr w:type="spellStart"/>
      <w:r>
        <w:rPr>
          <w:rFonts w:cs="Arial"/>
          <w:b/>
          <w:sz w:val="40"/>
        </w:rPr>
        <w:t>Uppercase</w:t>
      </w:r>
      <w:proofErr w:type="spellEnd"/>
      <w:r>
        <w:rPr>
          <w:rFonts w:cs="Arial"/>
          <w:b/>
          <w:sz w:val="40"/>
        </w:rPr>
        <w:t>, Center)</w:t>
      </w:r>
    </w:p>
    <w:p w14:paraId="00939309" w14:textId="77777777" w:rsidR="004154C3" w:rsidRDefault="00000000">
      <w:pPr>
        <w:pStyle w:val="Title"/>
        <w:spacing w:before="480" w:after="480"/>
      </w:pPr>
      <w:r>
        <w:t xml:space="preserve">The English abstract will be on the third page of the manuscript and will present synthetically the </w:t>
      </w:r>
      <w:proofErr w:type="gramStart"/>
      <w:r>
        <w:t>paper work</w:t>
      </w:r>
      <w:proofErr w:type="gramEnd"/>
      <w:r>
        <w:t xml:space="preserve">. The maximum length of the abstract is one page written with Arial characters, size 12 pt. The abstract text will begin after two blank lines (size 12pt.) from the “ABSTRACT” title. Before </w:t>
      </w:r>
      <w:proofErr w:type="gramStart"/>
      <w:r>
        <w:t>title</w:t>
      </w:r>
      <w:proofErr w:type="gramEnd"/>
      <w:r>
        <w:t xml:space="preserve"> there will be left three blank lines of 12pt size.</w:t>
      </w:r>
    </w:p>
    <w:p w14:paraId="1B3483C2" w14:textId="77777777" w:rsidR="004154C3" w:rsidRDefault="004154C3">
      <w:pPr>
        <w:pStyle w:val="Title"/>
        <w:spacing w:before="480" w:after="480"/>
      </w:pPr>
    </w:p>
    <w:p w14:paraId="0CFAB262" w14:textId="77777777" w:rsidR="004154C3" w:rsidRDefault="004154C3">
      <w:pPr>
        <w:pStyle w:val="Title"/>
        <w:spacing w:before="480" w:after="480"/>
      </w:pPr>
    </w:p>
    <w:p w14:paraId="17B8582B" w14:textId="77777777" w:rsidR="004154C3" w:rsidRDefault="004154C3">
      <w:pPr>
        <w:pStyle w:val="Title"/>
        <w:spacing w:before="480" w:after="480"/>
      </w:pPr>
    </w:p>
    <w:p w14:paraId="2818A6B0" w14:textId="77777777" w:rsidR="004154C3" w:rsidRDefault="004154C3">
      <w:pPr>
        <w:pStyle w:val="Title"/>
        <w:spacing w:before="480" w:after="480"/>
      </w:pPr>
    </w:p>
    <w:p w14:paraId="513C00D0" w14:textId="77777777" w:rsidR="004154C3" w:rsidRDefault="004154C3">
      <w:pPr>
        <w:pStyle w:val="Title"/>
        <w:spacing w:before="480" w:after="480"/>
      </w:pPr>
    </w:p>
    <w:p w14:paraId="15E01E82" w14:textId="77777777" w:rsidR="004154C3" w:rsidRDefault="004154C3">
      <w:pPr>
        <w:pStyle w:val="Title"/>
        <w:spacing w:before="480" w:after="480"/>
      </w:pPr>
    </w:p>
    <w:p w14:paraId="4384BB25" w14:textId="77777777" w:rsidR="004154C3" w:rsidRDefault="004154C3">
      <w:pPr>
        <w:pStyle w:val="Title"/>
        <w:spacing w:before="480" w:after="480"/>
      </w:pPr>
    </w:p>
    <w:p w14:paraId="34998258" w14:textId="77777777" w:rsidR="004154C3" w:rsidRDefault="004154C3">
      <w:pPr>
        <w:pStyle w:val="Title"/>
        <w:spacing w:before="480" w:after="480"/>
      </w:pPr>
    </w:p>
    <w:p w14:paraId="6D928F3C" w14:textId="77777777" w:rsidR="004154C3" w:rsidRDefault="004154C3">
      <w:pPr>
        <w:pStyle w:val="Title"/>
        <w:spacing w:before="480" w:after="480"/>
      </w:pPr>
    </w:p>
    <w:p w14:paraId="20AE80CB" w14:textId="77777777" w:rsidR="004154C3" w:rsidRDefault="004154C3">
      <w:pPr>
        <w:pStyle w:val="Title"/>
        <w:spacing w:before="480" w:after="480"/>
      </w:pPr>
    </w:p>
    <w:p w14:paraId="600126AD" w14:textId="77777777" w:rsidR="004154C3" w:rsidRDefault="004154C3">
      <w:pPr>
        <w:pStyle w:val="Title"/>
        <w:spacing w:before="480" w:after="480"/>
      </w:pPr>
    </w:p>
    <w:p w14:paraId="784CC49A" w14:textId="77777777" w:rsidR="004154C3" w:rsidRDefault="004154C3" w:rsidP="004154C3">
      <w:pPr>
        <w:pStyle w:val="Heading2"/>
        <w:numPr>
          <w:ilvl w:val="0"/>
          <w:numId w:val="0"/>
        </w:numPr>
        <w:rPr>
          <w:rFonts w:cs="Arial"/>
        </w:rPr>
      </w:pPr>
    </w:p>
    <w:p w14:paraId="5D45EAB6" w14:textId="60E2B19C" w:rsidR="004154C3" w:rsidRDefault="004154C3" w:rsidP="004154C3">
      <w:pPr>
        <w:pStyle w:val="Heading2"/>
        <w:numPr>
          <w:ilvl w:val="0"/>
          <w:numId w:val="0"/>
        </w:numPr>
        <w:rPr>
          <w:rFonts w:cs="Arial"/>
          <w:sz w:val="28"/>
        </w:rPr>
      </w:pPr>
      <w:r w:rsidRPr="004154C3">
        <w:rPr>
          <w:rFonts w:cs="Arial"/>
          <w:sz w:val="28"/>
        </w:rPr>
        <w:t xml:space="preserve">                                                     </w:t>
      </w:r>
      <w:bookmarkStart w:id="3" w:name="_Toc138067517"/>
      <w:bookmarkStart w:id="4" w:name="_Toc166743192"/>
      <w:bookmarkStart w:id="5" w:name="_Toc167959195"/>
      <w:r w:rsidRPr="004154C3">
        <w:rPr>
          <w:rFonts w:cs="Arial"/>
          <w:sz w:val="28"/>
        </w:rPr>
        <w:t>CUPRINS</w:t>
      </w:r>
      <w:bookmarkEnd w:id="3"/>
      <w:bookmarkEnd w:id="4"/>
      <w:bookmarkEnd w:id="5"/>
      <w:r w:rsidRPr="004154C3">
        <w:rPr>
          <w:rFonts w:cs="Arial"/>
          <w:sz w:val="28"/>
        </w:rPr>
        <w:t xml:space="preserve"> </w:t>
      </w:r>
    </w:p>
    <w:p w14:paraId="3BDE6786" w14:textId="77777777" w:rsidR="004154C3" w:rsidRDefault="004154C3" w:rsidP="004154C3"/>
    <w:sdt>
      <w:sdtPr>
        <w:id w:val="-1413532538"/>
        <w:docPartObj>
          <w:docPartGallery w:val="Table of Contents"/>
          <w:docPartUnique/>
        </w:docPartObj>
      </w:sdtPr>
      <w:sdtEndPr>
        <w:rPr>
          <w:b/>
          <w:bCs/>
          <w:noProof/>
        </w:rPr>
      </w:sdtEndPr>
      <w:sdtContent>
        <w:p w14:paraId="7BEEF9C4" w14:textId="1E0ED387" w:rsidR="000D3866" w:rsidRDefault="004154C3">
          <w:pPr>
            <w:pStyle w:val="TOC1"/>
            <w:rPr>
              <w:rFonts w:asciiTheme="minorHAnsi" w:eastAsiaTheme="minorEastAsia" w:hAnsiTheme="minorHAnsi" w:cstheme="minorBidi"/>
              <w:noProof/>
              <w:kern w:val="2"/>
              <w:lang w:val="en-US" w:eastAsia="en-US"/>
              <w14:ligatures w14:val="standardContextual"/>
            </w:rPr>
          </w:pPr>
          <w:r>
            <w:fldChar w:fldCharType="begin"/>
          </w:r>
          <w:r>
            <w:instrText xml:space="preserve"> TOC \o "1-3" \h \z \u </w:instrText>
          </w:r>
          <w:r>
            <w:fldChar w:fldCharType="separate"/>
          </w:r>
          <w:hyperlink w:anchor="_Toc167959194" w:history="1">
            <w:r w:rsidR="000D3866" w:rsidRPr="00B76A46">
              <w:rPr>
                <w:rStyle w:val="Hyperlink"/>
                <w:noProof/>
              </w:rPr>
              <w:t>TEMA PROIECTULUI</w:t>
            </w:r>
            <w:r w:rsidR="000D3866">
              <w:rPr>
                <w:noProof/>
                <w:webHidden/>
              </w:rPr>
              <w:tab/>
            </w:r>
            <w:r w:rsidR="000D3866">
              <w:rPr>
                <w:noProof/>
                <w:webHidden/>
              </w:rPr>
              <w:fldChar w:fldCharType="begin"/>
            </w:r>
            <w:r w:rsidR="000D3866">
              <w:rPr>
                <w:noProof/>
                <w:webHidden/>
              </w:rPr>
              <w:instrText xml:space="preserve"> PAGEREF _Toc167959194 \h </w:instrText>
            </w:r>
            <w:r w:rsidR="000D3866">
              <w:rPr>
                <w:noProof/>
                <w:webHidden/>
              </w:rPr>
            </w:r>
            <w:r w:rsidR="000D3866">
              <w:rPr>
                <w:noProof/>
                <w:webHidden/>
              </w:rPr>
              <w:fldChar w:fldCharType="separate"/>
            </w:r>
            <w:r w:rsidR="000D3866">
              <w:rPr>
                <w:noProof/>
                <w:webHidden/>
              </w:rPr>
              <w:t>2</w:t>
            </w:r>
            <w:r w:rsidR="000D3866">
              <w:rPr>
                <w:noProof/>
                <w:webHidden/>
              </w:rPr>
              <w:fldChar w:fldCharType="end"/>
            </w:r>
          </w:hyperlink>
        </w:p>
        <w:p w14:paraId="19F0BE01" w14:textId="3C27DD6F" w:rsidR="000D3866" w:rsidRDefault="000D3866">
          <w:pPr>
            <w:pStyle w:val="TOC2"/>
            <w:rPr>
              <w:rFonts w:asciiTheme="minorHAnsi" w:eastAsiaTheme="minorEastAsia" w:hAnsiTheme="minorHAnsi" w:cstheme="minorBidi"/>
              <w:noProof/>
              <w:kern w:val="2"/>
              <w:lang w:val="en-US" w:eastAsia="en-US"/>
              <w14:ligatures w14:val="standardContextual"/>
            </w:rPr>
          </w:pPr>
          <w:hyperlink w:anchor="_Toc167959195" w:history="1">
            <w:r w:rsidRPr="00B76A46">
              <w:rPr>
                <w:rStyle w:val="Hyperlink"/>
                <w:rFonts w:cs="Arial"/>
                <w:noProof/>
              </w:rPr>
              <w:t>CUPRINS</w:t>
            </w:r>
            <w:r>
              <w:rPr>
                <w:noProof/>
                <w:webHidden/>
              </w:rPr>
              <w:tab/>
            </w:r>
            <w:r>
              <w:rPr>
                <w:noProof/>
                <w:webHidden/>
              </w:rPr>
              <w:fldChar w:fldCharType="begin"/>
            </w:r>
            <w:r>
              <w:rPr>
                <w:noProof/>
                <w:webHidden/>
              </w:rPr>
              <w:instrText xml:space="preserve"> PAGEREF _Toc167959195 \h </w:instrText>
            </w:r>
            <w:r>
              <w:rPr>
                <w:noProof/>
                <w:webHidden/>
              </w:rPr>
            </w:r>
            <w:r>
              <w:rPr>
                <w:noProof/>
                <w:webHidden/>
              </w:rPr>
              <w:fldChar w:fldCharType="separate"/>
            </w:r>
            <w:r>
              <w:rPr>
                <w:noProof/>
                <w:webHidden/>
              </w:rPr>
              <w:t>5</w:t>
            </w:r>
            <w:r>
              <w:rPr>
                <w:noProof/>
                <w:webHidden/>
              </w:rPr>
              <w:fldChar w:fldCharType="end"/>
            </w:r>
          </w:hyperlink>
        </w:p>
        <w:p w14:paraId="43B5F21F" w14:textId="372F526C"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196" w:history="1">
            <w:r w:rsidRPr="00B76A46">
              <w:rPr>
                <w:rStyle w:val="Hyperlink"/>
                <w:noProof/>
              </w:rPr>
              <w:t>CAPITOLUL 1. INTRODUCERE</w:t>
            </w:r>
            <w:r>
              <w:rPr>
                <w:noProof/>
                <w:webHidden/>
              </w:rPr>
              <w:tab/>
            </w:r>
            <w:r>
              <w:rPr>
                <w:noProof/>
                <w:webHidden/>
              </w:rPr>
              <w:fldChar w:fldCharType="begin"/>
            </w:r>
            <w:r>
              <w:rPr>
                <w:noProof/>
                <w:webHidden/>
              </w:rPr>
              <w:instrText xml:space="preserve"> PAGEREF _Toc167959196 \h </w:instrText>
            </w:r>
            <w:r>
              <w:rPr>
                <w:noProof/>
                <w:webHidden/>
              </w:rPr>
            </w:r>
            <w:r>
              <w:rPr>
                <w:noProof/>
                <w:webHidden/>
              </w:rPr>
              <w:fldChar w:fldCharType="separate"/>
            </w:r>
            <w:r>
              <w:rPr>
                <w:noProof/>
                <w:webHidden/>
              </w:rPr>
              <w:t>6</w:t>
            </w:r>
            <w:r>
              <w:rPr>
                <w:noProof/>
                <w:webHidden/>
              </w:rPr>
              <w:fldChar w:fldCharType="end"/>
            </w:r>
          </w:hyperlink>
        </w:p>
        <w:p w14:paraId="36166D39" w14:textId="22568CA3"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197" w:history="1">
            <w:r w:rsidRPr="00B76A46">
              <w:rPr>
                <w:rStyle w:val="Hyperlink"/>
                <w:noProof/>
              </w:rPr>
              <w:t>1.1.</w:t>
            </w:r>
            <w:r>
              <w:rPr>
                <w:rFonts w:asciiTheme="minorHAnsi" w:eastAsiaTheme="minorEastAsia" w:hAnsiTheme="minorHAnsi" w:cstheme="minorBidi"/>
                <w:noProof/>
                <w:kern w:val="2"/>
                <w:lang w:val="en-US" w:eastAsia="en-US"/>
                <w14:ligatures w14:val="standardContextual"/>
              </w:rPr>
              <w:tab/>
            </w:r>
            <w:r w:rsidRPr="00B76A46">
              <w:rPr>
                <w:rStyle w:val="Hyperlink"/>
                <w:noProof/>
              </w:rPr>
              <w:t>TEMA PROIECTULUI</w:t>
            </w:r>
            <w:r>
              <w:rPr>
                <w:noProof/>
                <w:webHidden/>
              </w:rPr>
              <w:tab/>
            </w:r>
            <w:r>
              <w:rPr>
                <w:noProof/>
                <w:webHidden/>
              </w:rPr>
              <w:fldChar w:fldCharType="begin"/>
            </w:r>
            <w:r>
              <w:rPr>
                <w:noProof/>
                <w:webHidden/>
              </w:rPr>
              <w:instrText xml:space="preserve"> PAGEREF _Toc167959197 \h </w:instrText>
            </w:r>
            <w:r>
              <w:rPr>
                <w:noProof/>
                <w:webHidden/>
              </w:rPr>
            </w:r>
            <w:r>
              <w:rPr>
                <w:noProof/>
                <w:webHidden/>
              </w:rPr>
              <w:fldChar w:fldCharType="separate"/>
            </w:r>
            <w:r>
              <w:rPr>
                <w:noProof/>
                <w:webHidden/>
              </w:rPr>
              <w:t>6</w:t>
            </w:r>
            <w:r>
              <w:rPr>
                <w:noProof/>
                <w:webHidden/>
              </w:rPr>
              <w:fldChar w:fldCharType="end"/>
            </w:r>
          </w:hyperlink>
        </w:p>
        <w:p w14:paraId="1568F502" w14:textId="5DAD861A"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198" w:history="1">
            <w:r w:rsidRPr="00B76A46">
              <w:rPr>
                <w:rStyle w:val="Hyperlink"/>
                <w:noProof/>
              </w:rPr>
              <w:t>1.2. SCOPUL ȘI OBIECTIVELE PROIECTULUI</w:t>
            </w:r>
            <w:r>
              <w:rPr>
                <w:noProof/>
                <w:webHidden/>
              </w:rPr>
              <w:tab/>
            </w:r>
            <w:r>
              <w:rPr>
                <w:noProof/>
                <w:webHidden/>
              </w:rPr>
              <w:fldChar w:fldCharType="begin"/>
            </w:r>
            <w:r>
              <w:rPr>
                <w:noProof/>
                <w:webHidden/>
              </w:rPr>
              <w:instrText xml:space="preserve"> PAGEREF _Toc167959198 \h </w:instrText>
            </w:r>
            <w:r>
              <w:rPr>
                <w:noProof/>
                <w:webHidden/>
              </w:rPr>
            </w:r>
            <w:r>
              <w:rPr>
                <w:noProof/>
                <w:webHidden/>
              </w:rPr>
              <w:fldChar w:fldCharType="separate"/>
            </w:r>
            <w:r>
              <w:rPr>
                <w:noProof/>
                <w:webHidden/>
              </w:rPr>
              <w:t>7</w:t>
            </w:r>
            <w:r>
              <w:rPr>
                <w:noProof/>
                <w:webHidden/>
              </w:rPr>
              <w:fldChar w:fldCharType="end"/>
            </w:r>
          </w:hyperlink>
        </w:p>
        <w:p w14:paraId="768C0445" w14:textId="0A3884D6"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199" w:history="1">
            <w:r w:rsidRPr="00B76A46">
              <w:rPr>
                <w:rStyle w:val="Hyperlink"/>
                <w:noProof/>
              </w:rPr>
              <w:t>1.3. STADIUL ACTUAL AL TEMEI ÎN LITERATURA DE SPECIALITATE</w:t>
            </w:r>
            <w:r>
              <w:rPr>
                <w:noProof/>
                <w:webHidden/>
              </w:rPr>
              <w:tab/>
            </w:r>
            <w:r>
              <w:rPr>
                <w:noProof/>
                <w:webHidden/>
              </w:rPr>
              <w:fldChar w:fldCharType="begin"/>
            </w:r>
            <w:r>
              <w:rPr>
                <w:noProof/>
                <w:webHidden/>
              </w:rPr>
              <w:instrText xml:space="preserve"> PAGEREF _Toc167959199 \h </w:instrText>
            </w:r>
            <w:r>
              <w:rPr>
                <w:noProof/>
                <w:webHidden/>
              </w:rPr>
            </w:r>
            <w:r>
              <w:rPr>
                <w:noProof/>
                <w:webHidden/>
              </w:rPr>
              <w:fldChar w:fldCharType="separate"/>
            </w:r>
            <w:r>
              <w:rPr>
                <w:noProof/>
                <w:webHidden/>
              </w:rPr>
              <w:t>7</w:t>
            </w:r>
            <w:r>
              <w:rPr>
                <w:noProof/>
                <w:webHidden/>
              </w:rPr>
              <w:fldChar w:fldCharType="end"/>
            </w:r>
          </w:hyperlink>
        </w:p>
        <w:p w14:paraId="748CD442" w14:textId="61598C00"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0" w:history="1">
            <w:r w:rsidRPr="00B76A46">
              <w:rPr>
                <w:rStyle w:val="Hyperlink"/>
                <w:noProof/>
              </w:rPr>
              <w:t>CAPITOLUL 2. STUDII EXPERIMENTALE</w:t>
            </w:r>
            <w:r>
              <w:rPr>
                <w:noProof/>
                <w:webHidden/>
              </w:rPr>
              <w:tab/>
            </w:r>
            <w:r>
              <w:rPr>
                <w:noProof/>
                <w:webHidden/>
              </w:rPr>
              <w:fldChar w:fldCharType="begin"/>
            </w:r>
            <w:r>
              <w:rPr>
                <w:noProof/>
                <w:webHidden/>
              </w:rPr>
              <w:instrText xml:space="preserve"> PAGEREF _Toc167959200 \h </w:instrText>
            </w:r>
            <w:r>
              <w:rPr>
                <w:noProof/>
                <w:webHidden/>
              </w:rPr>
            </w:r>
            <w:r>
              <w:rPr>
                <w:noProof/>
                <w:webHidden/>
              </w:rPr>
              <w:fldChar w:fldCharType="separate"/>
            </w:r>
            <w:r>
              <w:rPr>
                <w:noProof/>
                <w:webHidden/>
              </w:rPr>
              <w:t>9</w:t>
            </w:r>
            <w:r>
              <w:rPr>
                <w:noProof/>
                <w:webHidden/>
              </w:rPr>
              <w:fldChar w:fldCharType="end"/>
            </w:r>
          </w:hyperlink>
        </w:p>
        <w:p w14:paraId="59B7D84B" w14:textId="1D6C136E"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1" w:history="1">
            <w:r w:rsidRPr="00B76A46">
              <w:rPr>
                <w:rStyle w:val="Hyperlink"/>
                <w:noProof/>
              </w:rPr>
              <w:t>2.1. MATERIALE ȘI METODE</w:t>
            </w:r>
            <w:r>
              <w:rPr>
                <w:noProof/>
                <w:webHidden/>
              </w:rPr>
              <w:tab/>
            </w:r>
            <w:r>
              <w:rPr>
                <w:noProof/>
                <w:webHidden/>
              </w:rPr>
              <w:fldChar w:fldCharType="begin"/>
            </w:r>
            <w:r>
              <w:rPr>
                <w:noProof/>
                <w:webHidden/>
              </w:rPr>
              <w:instrText xml:space="preserve"> PAGEREF _Toc167959201 \h </w:instrText>
            </w:r>
            <w:r>
              <w:rPr>
                <w:noProof/>
                <w:webHidden/>
              </w:rPr>
            </w:r>
            <w:r>
              <w:rPr>
                <w:noProof/>
                <w:webHidden/>
              </w:rPr>
              <w:fldChar w:fldCharType="separate"/>
            </w:r>
            <w:r>
              <w:rPr>
                <w:noProof/>
                <w:webHidden/>
              </w:rPr>
              <w:t>9</w:t>
            </w:r>
            <w:r>
              <w:rPr>
                <w:noProof/>
                <w:webHidden/>
              </w:rPr>
              <w:fldChar w:fldCharType="end"/>
            </w:r>
          </w:hyperlink>
        </w:p>
        <w:p w14:paraId="7CF199DF" w14:textId="6CB34A72"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2" w:history="1">
            <w:r w:rsidRPr="00B76A46">
              <w:rPr>
                <w:rStyle w:val="Hyperlink"/>
                <w:noProof/>
              </w:rPr>
              <w:t>2.2. REZULTATE ȘI DISCUȚII</w:t>
            </w:r>
            <w:r>
              <w:rPr>
                <w:noProof/>
                <w:webHidden/>
              </w:rPr>
              <w:tab/>
            </w:r>
            <w:r>
              <w:rPr>
                <w:noProof/>
                <w:webHidden/>
              </w:rPr>
              <w:fldChar w:fldCharType="begin"/>
            </w:r>
            <w:r>
              <w:rPr>
                <w:noProof/>
                <w:webHidden/>
              </w:rPr>
              <w:instrText xml:space="preserve"> PAGEREF _Toc167959202 \h </w:instrText>
            </w:r>
            <w:r>
              <w:rPr>
                <w:noProof/>
                <w:webHidden/>
              </w:rPr>
            </w:r>
            <w:r>
              <w:rPr>
                <w:noProof/>
                <w:webHidden/>
              </w:rPr>
              <w:fldChar w:fldCharType="separate"/>
            </w:r>
            <w:r>
              <w:rPr>
                <w:noProof/>
                <w:webHidden/>
              </w:rPr>
              <w:t>9</w:t>
            </w:r>
            <w:r>
              <w:rPr>
                <w:noProof/>
                <w:webHidden/>
              </w:rPr>
              <w:fldChar w:fldCharType="end"/>
            </w:r>
          </w:hyperlink>
        </w:p>
        <w:p w14:paraId="5BA8FE0A" w14:textId="589256FF"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3" w:history="1">
            <w:r w:rsidRPr="00B76A46">
              <w:rPr>
                <w:rStyle w:val="Hyperlink"/>
                <w:noProof/>
              </w:rPr>
              <w:t>2.3. CONCLUZII</w:t>
            </w:r>
            <w:r>
              <w:rPr>
                <w:noProof/>
                <w:webHidden/>
              </w:rPr>
              <w:tab/>
            </w:r>
            <w:r>
              <w:rPr>
                <w:noProof/>
                <w:webHidden/>
              </w:rPr>
              <w:fldChar w:fldCharType="begin"/>
            </w:r>
            <w:r>
              <w:rPr>
                <w:noProof/>
                <w:webHidden/>
              </w:rPr>
              <w:instrText xml:space="preserve"> PAGEREF _Toc167959203 \h </w:instrText>
            </w:r>
            <w:r>
              <w:rPr>
                <w:noProof/>
                <w:webHidden/>
              </w:rPr>
            </w:r>
            <w:r>
              <w:rPr>
                <w:noProof/>
                <w:webHidden/>
              </w:rPr>
              <w:fldChar w:fldCharType="separate"/>
            </w:r>
            <w:r>
              <w:rPr>
                <w:noProof/>
                <w:webHidden/>
              </w:rPr>
              <w:t>9</w:t>
            </w:r>
            <w:r>
              <w:rPr>
                <w:noProof/>
                <w:webHidden/>
              </w:rPr>
              <w:fldChar w:fldCharType="end"/>
            </w:r>
          </w:hyperlink>
        </w:p>
        <w:p w14:paraId="7D26B38D" w14:textId="6ED31505"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4" w:history="1">
            <w:r w:rsidRPr="00B76A46">
              <w:rPr>
                <w:rStyle w:val="Hyperlink"/>
                <w:noProof/>
              </w:rPr>
              <w:t>Capitolul 3. ANALIZA PROCESULUI TEHNOLOGIC PROPUS PE BAZA STUDIILOR EXPERIMENTALE</w:t>
            </w:r>
            <w:r>
              <w:rPr>
                <w:noProof/>
                <w:webHidden/>
              </w:rPr>
              <w:tab/>
            </w:r>
            <w:r>
              <w:rPr>
                <w:noProof/>
                <w:webHidden/>
              </w:rPr>
              <w:fldChar w:fldCharType="begin"/>
            </w:r>
            <w:r>
              <w:rPr>
                <w:noProof/>
                <w:webHidden/>
              </w:rPr>
              <w:instrText xml:space="preserve"> PAGEREF _Toc167959204 \h </w:instrText>
            </w:r>
            <w:r>
              <w:rPr>
                <w:noProof/>
                <w:webHidden/>
              </w:rPr>
            </w:r>
            <w:r>
              <w:rPr>
                <w:noProof/>
                <w:webHidden/>
              </w:rPr>
              <w:fldChar w:fldCharType="separate"/>
            </w:r>
            <w:r>
              <w:rPr>
                <w:noProof/>
                <w:webHidden/>
              </w:rPr>
              <w:t>10</w:t>
            </w:r>
            <w:r>
              <w:rPr>
                <w:noProof/>
                <w:webHidden/>
              </w:rPr>
              <w:fldChar w:fldCharType="end"/>
            </w:r>
          </w:hyperlink>
        </w:p>
        <w:p w14:paraId="50C313F8" w14:textId="0D239098"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5" w:history="1">
            <w:r w:rsidRPr="00B76A46">
              <w:rPr>
                <w:rStyle w:val="Hyperlink"/>
                <w:noProof/>
              </w:rPr>
              <w:t>3.1. DESCRIEREA PROCESULUI TEHNOLOGIC PROPUS</w:t>
            </w:r>
            <w:r>
              <w:rPr>
                <w:noProof/>
                <w:webHidden/>
              </w:rPr>
              <w:tab/>
            </w:r>
            <w:r>
              <w:rPr>
                <w:noProof/>
                <w:webHidden/>
              </w:rPr>
              <w:fldChar w:fldCharType="begin"/>
            </w:r>
            <w:r>
              <w:rPr>
                <w:noProof/>
                <w:webHidden/>
              </w:rPr>
              <w:instrText xml:space="preserve"> PAGEREF _Toc167959205 \h </w:instrText>
            </w:r>
            <w:r>
              <w:rPr>
                <w:noProof/>
                <w:webHidden/>
              </w:rPr>
            </w:r>
            <w:r>
              <w:rPr>
                <w:noProof/>
                <w:webHidden/>
              </w:rPr>
              <w:fldChar w:fldCharType="separate"/>
            </w:r>
            <w:r>
              <w:rPr>
                <w:noProof/>
                <w:webHidden/>
              </w:rPr>
              <w:t>10</w:t>
            </w:r>
            <w:r>
              <w:rPr>
                <w:noProof/>
                <w:webHidden/>
              </w:rPr>
              <w:fldChar w:fldCharType="end"/>
            </w:r>
          </w:hyperlink>
        </w:p>
        <w:p w14:paraId="66E1F2B9" w14:textId="22955915"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6" w:history="1">
            <w:r w:rsidRPr="00B76A46">
              <w:rPr>
                <w:rStyle w:val="Hyperlink"/>
                <w:noProof/>
              </w:rPr>
              <w:t>3.2. SCHEMA FLUXULUI TEHNOLOGIC</w:t>
            </w:r>
            <w:r>
              <w:rPr>
                <w:noProof/>
                <w:webHidden/>
              </w:rPr>
              <w:tab/>
            </w:r>
            <w:r>
              <w:rPr>
                <w:noProof/>
                <w:webHidden/>
              </w:rPr>
              <w:fldChar w:fldCharType="begin"/>
            </w:r>
            <w:r>
              <w:rPr>
                <w:noProof/>
                <w:webHidden/>
              </w:rPr>
              <w:instrText xml:space="preserve"> PAGEREF _Toc167959206 \h </w:instrText>
            </w:r>
            <w:r>
              <w:rPr>
                <w:noProof/>
                <w:webHidden/>
              </w:rPr>
            </w:r>
            <w:r>
              <w:rPr>
                <w:noProof/>
                <w:webHidden/>
              </w:rPr>
              <w:fldChar w:fldCharType="separate"/>
            </w:r>
            <w:r>
              <w:rPr>
                <w:noProof/>
                <w:webHidden/>
              </w:rPr>
              <w:t>10</w:t>
            </w:r>
            <w:r>
              <w:rPr>
                <w:noProof/>
                <w:webHidden/>
              </w:rPr>
              <w:fldChar w:fldCharType="end"/>
            </w:r>
          </w:hyperlink>
        </w:p>
        <w:p w14:paraId="0529970D" w14:textId="646E3037"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7" w:history="1">
            <w:r w:rsidRPr="00B76A46">
              <w:rPr>
                <w:rStyle w:val="Hyperlink"/>
                <w:noProof/>
              </w:rPr>
              <w:t>3.3. BILANȚ DE MATERIALE</w:t>
            </w:r>
            <w:r>
              <w:rPr>
                <w:noProof/>
                <w:webHidden/>
              </w:rPr>
              <w:tab/>
            </w:r>
            <w:r>
              <w:rPr>
                <w:noProof/>
                <w:webHidden/>
              </w:rPr>
              <w:fldChar w:fldCharType="begin"/>
            </w:r>
            <w:r>
              <w:rPr>
                <w:noProof/>
                <w:webHidden/>
              </w:rPr>
              <w:instrText xml:space="preserve"> PAGEREF _Toc167959207 \h </w:instrText>
            </w:r>
            <w:r>
              <w:rPr>
                <w:noProof/>
                <w:webHidden/>
              </w:rPr>
            </w:r>
            <w:r>
              <w:rPr>
                <w:noProof/>
                <w:webHidden/>
              </w:rPr>
              <w:fldChar w:fldCharType="separate"/>
            </w:r>
            <w:r>
              <w:rPr>
                <w:noProof/>
                <w:webHidden/>
              </w:rPr>
              <w:t>10</w:t>
            </w:r>
            <w:r>
              <w:rPr>
                <w:noProof/>
                <w:webHidden/>
              </w:rPr>
              <w:fldChar w:fldCharType="end"/>
            </w:r>
          </w:hyperlink>
        </w:p>
        <w:p w14:paraId="27947A28" w14:textId="5812A36C"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8" w:history="1">
            <w:r w:rsidRPr="00B76A46">
              <w:rPr>
                <w:rStyle w:val="Hyperlink"/>
                <w:noProof/>
              </w:rPr>
              <w:t>3.4. PARAMETRII DE CONTROL AI PROCESULUI</w:t>
            </w:r>
            <w:r>
              <w:rPr>
                <w:noProof/>
                <w:webHidden/>
              </w:rPr>
              <w:tab/>
            </w:r>
            <w:r>
              <w:rPr>
                <w:noProof/>
                <w:webHidden/>
              </w:rPr>
              <w:fldChar w:fldCharType="begin"/>
            </w:r>
            <w:r>
              <w:rPr>
                <w:noProof/>
                <w:webHidden/>
              </w:rPr>
              <w:instrText xml:space="preserve"> PAGEREF _Toc167959208 \h </w:instrText>
            </w:r>
            <w:r>
              <w:rPr>
                <w:noProof/>
                <w:webHidden/>
              </w:rPr>
            </w:r>
            <w:r>
              <w:rPr>
                <w:noProof/>
                <w:webHidden/>
              </w:rPr>
              <w:fldChar w:fldCharType="separate"/>
            </w:r>
            <w:r>
              <w:rPr>
                <w:noProof/>
                <w:webHidden/>
              </w:rPr>
              <w:t>10</w:t>
            </w:r>
            <w:r>
              <w:rPr>
                <w:noProof/>
                <w:webHidden/>
              </w:rPr>
              <w:fldChar w:fldCharType="end"/>
            </w:r>
          </w:hyperlink>
        </w:p>
        <w:p w14:paraId="061F1F5C" w14:textId="69BD4107"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09" w:history="1">
            <w:r w:rsidRPr="00B76A46">
              <w:rPr>
                <w:rStyle w:val="Hyperlink"/>
                <w:noProof/>
              </w:rPr>
              <w:t>3.5. CONTROLUL EMISIILOR DE POLUANȚI</w:t>
            </w:r>
            <w:r>
              <w:rPr>
                <w:noProof/>
                <w:webHidden/>
              </w:rPr>
              <w:tab/>
            </w:r>
            <w:r>
              <w:rPr>
                <w:noProof/>
                <w:webHidden/>
              </w:rPr>
              <w:fldChar w:fldCharType="begin"/>
            </w:r>
            <w:r>
              <w:rPr>
                <w:noProof/>
                <w:webHidden/>
              </w:rPr>
              <w:instrText xml:space="preserve"> PAGEREF _Toc167959209 \h </w:instrText>
            </w:r>
            <w:r>
              <w:rPr>
                <w:noProof/>
                <w:webHidden/>
              </w:rPr>
            </w:r>
            <w:r>
              <w:rPr>
                <w:noProof/>
                <w:webHidden/>
              </w:rPr>
              <w:fldChar w:fldCharType="separate"/>
            </w:r>
            <w:r>
              <w:rPr>
                <w:noProof/>
                <w:webHidden/>
              </w:rPr>
              <w:t>10</w:t>
            </w:r>
            <w:r>
              <w:rPr>
                <w:noProof/>
                <w:webHidden/>
              </w:rPr>
              <w:fldChar w:fldCharType="end"/>
            </w:r>
          </w:hyperlink>
        </w:p>
        <w:p w14:paraId="7302C331" w14:textId="496FC8F4"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10" w:history="1">
            <w:r w:rsidRPr="00B76A46">
              <w:rPr>
                <w:rStyle w:val="Hyperlink"/>
                <w:noProof/>
              </w:rPr>
              <w:t>Capitolul 4. CONCLUZII GENERALE</w:t>
            </w:r>
            <w:r>
              <w:rPr>
                <w:noProof/>
                <w:webHidden/>
              </w:rPr>
              <w:tab/>
            </w:r>
            <w:r>
              <w:rPr>
                <w:noProof/>
                <w:webHidden/>
              </w:rPr>
              <w:fldChar w:fldCharType="begin"/>
            </w:r>
            <w:r>
              <w:rPr>
                <w:noProof/>
                <w:webHidden/>
              </w:rPr>
              <w:instrText xml:space="preserve"> PAGEREF _Toc167959210 \h </w:instrText>
            </w:r>
            <w:r>
              <w:rPr>
                <w:noProof/>
                <w:webHidden/>
              </w:rPr>
            </w:r>
            <w:r>
              <w:rPr>
                <w:noProof/>
                <w:webHidden/>
              </w:rPr>
              <w:fldChar w:fldCharType="separate"/>
            </w:r>
            <w:r>
              <w:rPr>
                <w:noProof/>
                <w:webHidden/>
              </w:rPr>
              <w:t>10</w:t>
            </w:r>
            <w:r>
              <w:rPr>
                <w:noProof/>
                <w:webHidden/>
              </w:rPr>
              <w:fldChar w:fldCharType="end"/>
            </w:r>
          </w:hyperlink>
        </w:p>
        <w:p w14:paraId="4C072689" w14:textId="0435D406"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11" w:history="1">
            <w:r w:rsidRPr="00B76A46">
              <w:rPr>
                <w:rStyle w:val="Hyperlink"/>
                <w:noProof/>
              </w:rPr>
              <w:t>BIBLIOGRAFIE</w:t>
            </w:r>
            <w:r>
              <w:rPr>
                <w:noProof/>
                <w:webHidden/>
              </w:rPr>
              <w:tab/>
            </w:r>
            <w:r>
              <w:rPr>
                <w:noProof/>
                <w:webHidden/>
              </w:rPr>
              <w:fldChar w:fldCharType="begin"/>
            </w:r>
            <w:r>
              <w:rPr>
                <w:noProof/>
                <w:webHidden/>
              </w:rPr>
              <w:instrText xml:space="preserve"> PAGEREF _Toc167959211 \h </w:instrText>
            </w:r>
            <w:r>
              <w:rPr>
                <w:noProof/>
                <w:webHidden/>
              </w:rPr>
            </w:r>
            <w:r>
              <w:rPr>
                <w:noProof/>
                <w:webHidden/>
              </w:rPr>
              <w:fldChar w:fldCharType="separate"/>
            </w:r>
            <w:r>
              <w:rPr>
                <w:noProof/>
                <w:webHidden/>
              </w:rPr>
              <w:t>10</w:t>
            </w:r>
            <w:r>
              <w:rPr>
                <w:noProof/>
                <w:webHidden/>
              </w:rPr>
              <w:fldChar w:fldCharType="end"/>
            </w:r>
          </w:hyperlink>
        </w:p>
        <w:p w14:paraId="495E39CC" w14:textId="35D19CA0" w:rsidR="000D3866" w:rsidRDefault="000D3866">
          <w:pPr>
            <w:pStyle w:val="TOC1"/>
            <w:rPr>
              <w:rFonts w:asciiTheme="minorHAnsi" w:eastAsiaTheme="minorEastAsia" w:hAnsiTheme="minorHAnsi" w:cstheme="minorBidi"/>
              <w:noProof/>
              <w:kern w:val="2"/>
              <w:lang w:val="en-US" w:eastAsia="en-US"/>
              <w14:ligatures w14:val="standardContextual"/>
            </w:rPr>
          </w:pPr>
          <w:hyperlink w:anchor="_Toc167959212" w:history="1">
            <w:r w:rsidRPr="00B76A46">
              <w:rPr>
                <w:rStyle w:val="Hyperlink"/>
                <w:noProof/>
              </w:rPr>
              <w:t>ANEXE (DACĂ ESTE CAZUL)</w:t>
            </w:r>
            <w:r>
              <w:rPr>
                <w:noProof/>
                <w:webHidden/>
              </w:rPr>
              <w:tab/>
            </w:r>
            <w:r>
              <w:rPr>
                <w:noProof/>
                <w:webHidden/>
              </w:rPr>
              <w:fldChar w:fldCharType="begin"/>
            </w:r>
            <w:r>
              <w:rPr>
                <w:noProof/>
                <w:webHidden/>
              </w:rPr>
              <w:instrText xml:space="preserve"> PAGEREF _Toc167959212 \h </w:instrText>
            </w:r>
            <w:r>
              <w:rPr>
                <w:noProof/>
                <w:webHidden/>
              </w:rPr>
            </w:r>
            <w:r>
              <w:rPr>
                <w:noProof/>
                <w:webHidden/>
              </w:rPr>
              <w:fldChar w:fldCharType="separate"/>
            </w:r>
            <w:r>
              <w:rPr>
                <w:noProof/>
                <w:webHidden/>
              </w:rPr>
              <w:t>12</w:t>
            </w:r>
            <w:r>
              <w:rPr>
                <w:noProof/>
                <w:webHidden/>
              </w:rPr>
              <w:fldChar w:fldCharType="end"/>
            </w:r>
          </w:hyperlink>
        </w:p>
        <w:p w14:paraId="56B4BE1B" w14:textId="3EDC33C1" w:rsidR="004154C3" w:rsidRDefault="004154C3">
          <w:r>
            <w:rPr>
              <w:b/>
              <w:bCs/>
              <w:noProof/>
            </w:rPr>
            <w:fldChar w:fldCharType="end"/>
          </w:r>
        </w:p>
      </w:sdtContent>
    </w:sdt>
    <w:p w14:paraId="655D1D43" w14:textId="77777777" w:rsidR="004154C3" w:rsidRPr="004154C3" w:rsidRDefault="004154C3" w:rsidP="004154C3"/>
    <w:p w14:paraId="69CDF8FE" w14:textId="2735A6BF" w:rsidR="006C5629" w:rsidRDefault="00000000">
      <w:pPr>
        <w:pStyle w:val="Title"/>
        <w:spacing w:before="480" w:after="480"/>
      </w:pPr>
      <w:r>
        <w:br w:type="page"/>
      </w:r>
    </w:p>
    <w:p w14:paraId="20911AAA" w14:textId="77777777" w:rsidR="0031018F" w:rsidRDefault="002F0106" w:rsidP="0031018F">
      <w:pPr>
        <w:pStyle w:val="Heading1"/>
        <w:numPr>
          <w:ilvl w:val="0"/>
          <w:numId w:val="0"/>
        </w:numPr>
        <w:ind w:left="432"/>
      </w:pPr>
      <w:bookmarkStart w:id="6" w:name="_Toc167959196"/>
      <w:r w:rsidRPr="005D5D1B">
        <w:lastRenderedPageBreak/>
        <w:t>CAPITOLUL 1. INTRODUCERE</w:t>
      </w:r>
      <w:bookmarkEnd w:id="6"/>
    </w:p>
    <w:p w14:paraId="06F7F1D5" w14:textId="6F4AB866" w:rsidR="0031018F" w:rsidRPr="003109E6" w:rsidRDefault="0031018F" w:rsidP="0031018F">
      <w:pPr>
        <w:pStyle w:val="Default"/>
        <w:rPr>
          <w:rFonts w:ascii="Arial" w:hAnsi="Arial" w:cs="Arial"/>
        </w:rPr>
      </w:pPr>
      <w:r w:rsidRPr="003109E6">
        <w:rPr>
          <w:rFonts w:ascii="Arial" w:hAnsi="Arial" w:cs="Arial"/>
        </w:rPr>
        <w:t>(14 pt, Bold, Uppercas</w:t>
      </w:r>
      <w:r w:rsidRPr="0031018F">
        <w:rPr>
          <w:rFonts w:ascii="Arial" w:hAnsi="Arial" w:cs="Arial"/>
          <w:i/>
          <w:iCs/>
        </w:rPr>
        <w:t>e, Center)</w:t>
      </w:r>
    </w:p>
    <w:p w14:paraId="081FF500" w14:textId="7105318C" w:rsidR="002F0106" w:rsidRPr="005D5D1B" w:rsidRDefault="002F0106" w:rsidP="002F0106">
      <w:pPr>
        <w:pStyle w:val="Heading1"/>
        <w:numPr>
          <w:ilvl w:val="0"/>
          <w:numId w:val="0"/>
        </w:numPr>
        <w:ind w:left="432"/>
        <w:jc w:val="both"/>
      </w:pPr>
    </w:p>
    <w:p w14:paraId="172C1A81" w14:textId="77777777" w:rsidR="002F0106" w:rsidRDefault="004154C3" w:rsidP="002F0106">
      <w:r>
        <w:tab/>
      </w:r>
      <w:r w:rsidR="002F0106">
        <w:t xml:space="preserve">Fiecare capitol trebuie să aibă o structură clară, va începe pe pagină nouă și va conține un titlu. Va fi urmat de două linii de 12 </w:t>
      </w:r>
      <w:proofErr w:type="spellStart"/>
      <w:r w:rsidR="002F0106">
        <w:t>pt</w:t>
      </w:r>
      <w:proofErr w:type="spellEnd"/>
      <w:r w:rsidR="002F0106">
        <w:t xml:space="preserve"> lăsate libere.</w:t>
      </w:r>
    </w:p>
    <w:p w14:paraId="65A4270E" w14:textId="77777777" w:rsidR="00A51CEC" w:rsidRPr="00A51CEC" w:rsidRDefault="00A51CEC" w:rsidP="00A51CEC"/>
    <w:p w14:paraId="05E5D208" w14:textId="58778CCC" w:rsidR="00B27358" w:rsidRDefault="002F0106" w:rsidP="00B27358">
      <w:pPr>
        <w:pStyle w:val="Heading1"/>
        <w:numPr>
          <w:ilvl w:val="1"/>
          <w:numId w:val="6"/>
        </w:numPr>
        <w:jc w:val="both"/>
        <w:rPr>
          <w:sz w:val="24"/>
          <w:szCs w:val="24"/>
        </w:rPr>
      </w:pPr>
      <w:bookmarkStart w:id="7" w:name="_Toc167959197"/>
      <w:r w:rsidRPr="002F0106">
        <w:rPr>
          <w:sz w:val="24"/>
          <w:szCs w:val="24"/>
        </w:rPr>
        <w:t>TEMA PROIECTULUI</w:t>
      </w:r>
      <w:bookmarkEnd w:id="7"/>
      <w:r w:rsidRPr="005D5D1B">
        <w:t xml:space="preserve"> </w:t>
      </w:r>
    </w:p>
    <w:p w14:paraId="54AE2288" w14:textId="6ED53F2F" w:rsidR="004154C3" w:rsidRPr="003109E6" w:rsidRDefault="00A51CEC" w:rsidP="00B27358">
      <w:pPr>
        <w:pStyle w:val="Default"/>
        <w:rPr>
          <w:rFonts w:ascii="Arial" w:hAnsi="Arial" w:cs="Arial"/>
        </w:rPr>
      </w:pPr>
      <w:r w:rsidRPr="003109E6">
        <w:rPr>
          <w:rFonts w:ascii="Arial" w:hAnsi="Arial" w:cs="Arial"/>
        </w:rPr>
        <w:t>(12 pt, Bold, Uppercase, Left)</w:t>
      </w:r>
    </w:p>
    <w:p w14:paraId="72D2BC4B" w14:textId="6AC7E6AA" w:rsidR="00A51CEC" w:rsidRDefault="00A51CEC" w:rsidP="00A51CEC">
      <w:pPr>
        <w:spacing w:before="240"/>
      </w:pPr>
      <w:r>
        <w:t xml:space="preserve">Fiecare secțiune a unui capitol (ex. 1.1 </w:t>
      </w:r>
      <w:r w:rsidR="002F0106">
        <w:t>Tema</w:t>
      </w:r>
      <w:r>
        <w:t xml:space="preserve"> proiectului) va fi poziționat la un rând liber sub text și va avea un rând liber de12 </w:t>
      </w:r>
      <w:proofErr w:type="spellStart"/>
      <w:r>
        <w:t>pt</w:t>
      </w:r>
      <w:proofErr w:type="spellEnd"/>
      <w:r>
        <w:t xml:space="preserve"> deasupra textului. </w:t>
      </w:r>
    </w:p>
    <w:p w14:paraId="198E8DF2" w14:textId="77777777" w:rsidR="00A51CEC" w:rsidRDefault="00A51CEC" w:rsidP="00A51CEC">
      <w:r>
        <w:t>Textul lucrării va fi aliniat uniform (</w:t>
      </w:r>
      <w:proofErr w:type="spellStart"/>
      <w:r>
        <w:t>justify</w:t>
      </w:r>
      <w:proofErr w:type="spellEnd"/>
      <w:r>
        <w:t>). Este de preferat ca textul să fie verificat pentru eventualele erori în limba de editare cu ajutorul facilității de verificare a ortografiei (</w:t>
      </w:r>
      <w:proofErr w:type="spellStart"/>
      <w:r>
        <w:t>speller</w:t>
      </w:r>
      <w:proofErr w:type="spellEnd"/>
      <w:r>
        <w:t xml:space="preserve">) din programul </w:t>
      </w:r>
      <w:proofErr w:type="spellStart"/>
      <w:r>
        <w:t>word</w:t>
      </w:r>
      <w:proofErr w:type="spellEnd"/>
      <w:r>
        <w:t>. Este recomandat ca lucrarea de finalizare a studiilor să nu depășească 100 de pagini, inclusiv anexele.</w:t>
      </w:r>
    </w:p>
    <w:p w14:paraId="0CE84AC5" w14:textId="77777777" w:rsidR="00A51CEC" w:rsidRDefault="00A51CEC" w:rsidP="00A51CEC">
      <w:r>
        <w:t>Reguli aplicate pentru textul lucrării:</w:t>
      </w:r>
    </w:p>
    <w:p w14:paraId="4689107A" w14:textId="77777777" w:rsidR="00A51CEC" w:rsidRDefault="00A51CEC" w:rsidP="00A51CEC">
      <w:r>
        <w:t>a.</w:t>
      </w:r>
      <w:r>
        <w:tab/>
        <w:t xml:space="preserve">Marginile paginii – se vor utiliza următoarele valori pentru marginile paginii (Page </w:t>
      </w:r>
      <w:proofErr w:type="spellStart"/>
      <w:r>
        <w:t>Setup</w:t>
      </w:r>
      <w:proofErr w:type="spellEnd"/>
      <w:r>
        <w:t xml:space="preserve"> -&gt; </w:t>
      </w:r>
      <w:proofErr w:type="spellStart"/>
      <w:r>
        <w:t>Margins</w:t>
      </w:r>
      <w:proofErr w:type="spellEnd"/>
      <w:r>
        <w:t xml:space="preserve">-&gt; </w:t>
      </w:r>
      <w:proofErr w:type="spellStart"/>
      <w:r>
        <w:t>Mirror</w:t>
      </w:r>
      <w:proofErr w:type="spellEnd"/>
      <w:r>
        <w:t xml:space="preserve"> </w:t>
      </w:r>
      <w:proofErr w:type="spellStart"/>
      <w:r>
        <w:t>Margins</w:t>
      </w:r>
      <w:proofErr w:type="spellEnd"/>
      <w:r>
        <w:t xml:space="preserve">): </w:t>
      </w:r>
    </w:p>
    <w:p w14:paraId="1349F8E8" w14:textId="77777777" w:rsidR="00A51CEC" w:rsidRDefault="00A51CEC" w:rsidP="00A51CEC">
      <w:r>
        <w:t></w:t>
      </w:r>
      <w:r>
        <w:tab/>
        <w:t xml:space="preserve">interior: 2 cm </w:t>
      </w:r>
    </w:p>
    <w:p w14:paraId="17DE94EE" w14:textId="77777777" w:rsidR="00A51CEC" w:rsidRDefault="00A51CEC" w:rsidP="00A51CEC">
      <w:r>
        <w:t></w:t>
      </w:r>
      <w:r>
        <w:tab/>
        <w:t xml:space="preserve">exterior: 2 cm </w:t>
      </w:r>
    </w:p>
    <w:p w14:paraId="51042E39" w14:textId="77777777" w:rsidR="00A51CEC" w:rsidRDefault="00A51CEC" w:rsidP="00A51CEC">
      <w:r>
        <w:t></w:t>
      </w:r>
      <w:r>
        <w:tab/>
        <w:t xml:space="preserve">sus: 2,5 cm (inclusiv </w:t>
      </w:r>
      <w:proofErr w:type="spellStart"/>
      <w:r>
        <w:t>header</w:t>
      </w:r>
      <w:proofErr w:type="spellEnd"/>
      <w:r>
        <w:t>)</w:t>
      </w:r>
    </w:p>
    <w:p w14:paraId="286E30A7" w14:textId="77777777" w:rsidR="00A51CEC" w:rsidRDefault="00A51CEC" w:rsidP="00A51CEC">
      <w:r>
        <w:t></w:t>
      </w:r>
      <w:r>
        <w:tab/>
        <w:t>jos: 2 cm</w:t>
      </w:r>
    </w:p>
    <w:p w14:paraId="264D3862" w14:textId="77777777" w:rsidR="00A51CEC" w:rsidRDefault="00A51CEC" w:rsidP="00A51CEC">
      <w:r>
        <w:t>b.</w:t>
      </w:r>
      <w:r>
        <w:tab/>
        <w:t>Spațiere între rânduri - textul va respecta o spațiere între rânduri de 1,15 linii (Format&gt;</w:t>
      </w:r>
      <w:proofErr w:type="spellStart"/>
      <w:r>
        <w:t>Paragraph</w:t>
      </w:r>
      <w:proofErr w:type="spellEnd"/>
      <w:r>
        <w:t xml:space="preserve">-&gt;Line </w:t>
      </w:r>
      <w:proofErr w:type="spellStart"/>
      <w:r>
        <w:t>spacing</w:t>
      </w:r>
      <w:proofErr w:type="spellEnd"/>
      <w:r>
        <w:t xml:space="preserve">-&gt; 1,15 </w:t>
      </w:r>
      <w:proofErr w:type="spellStart"/>
      <w:r>
        <w:t>lines</w:t>
      </w:r>
      <w:proofErr w:type="spellEnd"/>
      <w:r>
        <w:t>);</w:t>
      </w:r>
    </w:p>
    <w:p w14:paraId="7B78C68A" w14:textId="77777777" w:rsidR="00A51CEC" w:rsidRDefault="00A51CEC" w:rsidP="00A51CEC">
      <w:r>
        <w:t>c.</w:t>
      </w:r>
      <w:r>
        <w:tab/>
        <w:t xml:space="preserve">Alinierea textului în cadrul paragrafelor - textul din cadrul paragrafelor normale va fi aliniat între marginile din stânga </w:t>
      </w:r>
      <w:proofErr w:type="spellStart"/>
      <w:r>
        <w:t>şi</w:t>
      </w:r>
      <w:proofErr w:type="spellEnd"/>
      <w:r>
        <w:t xml:space="preserve"> dreapta (</w:t>
      </w:r>
      <w:proofErr w:type="spellStart"/>
      <w:r>
        <w:t>justified</w:t>
      </w:r>
      <w:proofErr w:type="spellEnd"/>
      <w:r>
        <w:t xml:space="preserve">). Primul rând al fiecărui paragraf va avea o aliniere de 1,5 cm (Format-&gt; </w:t>
      </w:r>
      <w:proofErr w:type="spellStart"/>
      <w:r>
        <w:t>Paragraph</w:t>
      </w:r>
      <w:proofErr w:type="spellEnd"/>
      <w:r>
        <w:t xml:space="preserve">-&gt; </w:t>
      </w:r>
      <w:proofErr w:type="spellStart"/>
      <w:r>
        <w:t>Indentation</w:t>
      </w:r>
      <w:proofErr w:type="spellEnd"/>
      <w:r>
        <w:t>-&gt; Left). Excepție fac titlurile capitolelor, care vor fi aliniate la stânga, precum și etichetele tabelelor și ale figurilor (conform explicațiilor de mai jos);</w:t>
      </w:r>
    </w:p>
    <w:p w14:paraId="63658C26" w14:textId="77777777" w:rsidR="00A51CEC" w:rsidRDefault="00A51CEC" w:rsidP="00A51CEC">
      <w:r>
        <w:t>d.</w:t>
      </w:r>
      <w:r>
        <w:tab/>
        <w:t xml:space="preserve">Font – fontul utilizat pentru redactare va fi </w:t>
      </w:r>
      <w:proofErr w:type="spellStart"/>
      <w:r>
        <w:t>Arial</w:t>
      </w:r>
      <w:proofErr w:type="spellEnd"/>
      <w:r>
        <w:t xml:space="preserve">, cu dimensiunea de 12 puncte, utilizând diacriticele specifice limbii în care este redactată lucrarea (ex: ă, </w:t>
      </w:r>
      <w:proofErr w:type="spellStart"/>
      <w:r>
        <w:t>ş</w:t>
      </w:r>
      <w:proofErr w:type="spellEnd"/>
      <w:r>
        <w:t xml:space="preserve">, </w:t>
      </w:r>
      <w:proofErr w:type="spellStart"/>
      <w:r>
        <w:t>ţ</w:t>
      </w:r>
      <w:proofErr w:type="spellEnd"/>
      <w:r>
        <w:t>, î, â - pentru limba română);</w:t>
      </w:r>
    </w:p>
    <w:p w14:paraId="49BE7CEC" w14:textId="77777777" w:rsidR="00A51CEC" w:rsidRDefault="00A51CEC" w:rsidP="00A51CEC">
      <w:r>
        <w:t>e.</w:t>
      </w:r>
      <w:r>
        <w:tab/>
        <w:t>Numerotarea paginilor - numerotarea paginilor se face începând cu pagina de titlu, până la ultima pagină a lucrării, dar numărul paginii apare doar începând cu Introducerea. Numărul de pagină se inserează în subsolul paginii, centrat.</w:t>
      </w:r>
    </w:p>
    <w:p w14:paraId="2BCB51E3" w14:textId="77777777" w:rsidR="00A51CEC" w:rsidRDefault="00A51CEC" w:rsidP="00A51CEC">
      <w:r>
        <w:t>f.</w:t>
      </w:r>
      <w:r>
        <w:tab/>
        <w:t>Antetul paginii – apare începând cu introducerea și va conține pe rânduri succesive un text cu înălțimea de 8, aliniat la stânga: (i) textul Universitatea Politehnica Timișoara ; (ii) denumirea programului de studii și anul susținerii ; (iii) numele candidatului (în stânga) și titlul lucrării. În partea dreaptă a antetului poate fi integrată sigla UPT;</w:t>
      </w:r>
    </w:p>
    <w:p w14:paraId="0365C8BD" w14:textId="77777777" w:rsidR="00A51CEC" w:rsidRPr="00A51CEC" w:rsidRDefault="00A51CEC" w:rsidP="00A51CEC"/>
    <w:p w14:paraId="376F9CF7" w14:textId="1D3E08EC" w:rsidR="004154C3" w:rsidRPr="00323026" w:rsidRDefault="00323026" w:rsidP="00A51CEC">
      <w:pPr>
        <w:pStyle w:val="Heading1"/>
        <w:numPr>
          <w:ilvl w:val="0"/>
          <w:numId w:val="0"/>
        </w:numPr>
        <w:ind w:left="432" w:hanging="432"/>
        <w:jc w:val="both"/>
        <w:rPr>
          <w:sz w:val="24"/>
          <w:szCs w:val="24"/>
        </w:rPr>
      </w:pPr>
      <w:bookmarkStart w:id="8" w:name="_Toc167959198"/>
      <w:r>
        <w:rPr>
          <w:sz w:val="24"/>
          <w:szCs w:val="24"/>
        </w:rPr>
        <w:lastRenderedPageBreak/>
        <w:t>1</w:t>
      </w:r>
      <w:r w:rsidRPr="00323026">
        <w:rPr>
          <w:sz w:val="24"/>
          <w:szCs w:val="24"/>
        </w:rPr>
        <w:t xml:space="preserve">.2. </w:t>
      </w:r>
      <w:r w:rsidR="002F0106" w:rsidRPr="002F0106">
        <w:rPr>
          <w:sz w:val="24"/>
          <w:szCs w:val="24"/>
        </w:rPr>
        <w:t>SCOPUL ȘI OBIECTIVELE PROIECTULUI</w:t>
      </w:r>
      <w:bookmarkEnd w:id="8"/>
      <w:r w:rsidR="002F0106" w:rsidRPr="00323026">
        <w:rPr>
          <w:sz w:val="24"/>
          <w:szCs w:val="24"/>
        </w:rPr>
        <w:t xml:space="preserve"> </w:t>
      </w:r>
      <w:r w:rsidR="002F0106">
        <w:rPr>
          <w:sz w:val="24"/>
          <w:szCs w:val="24"/>
        </w:rPr>
        <w:t xml:space="preserve"> </w:t>
      </w:r>
    </w:p>
    <w:p w14:paraId="113061DF" w14:textId="77777777" w:rsidR="00323026" w:rsidRDefault="00323026" w:rsidP="00323026">
      <w:r>
        <w:t xml:space="preserve">Figurile (incluzând imagini, grafice, capturi de ecran) se numerotează în ordinea apariției în lucrare. Alternativ, figurile pot fi numerotate în ordine în fiecare capitol, integrând în numerotare și numărul capitolului. Fiecare figură are număr și titlu, care se menționează sub figură, centrat. Dacă este cazul, sursa figurii se indică între paranteze după titlul figurii. Toate figurile </w:t>
      </w:r>
      <w:proofErr w:type="spellStart"/>
      <w:r>
        <w:t>şi</w:t>
      </w:r>
      <w:proofErr w:type="spellEnd"/>
      <w:r>
        <w:t xml:space="preserve"> fotografiile prezentate în lucrare trebuie să fie referite în textul lucrării, trebuie să fie numerotate </w:t>
      </w:r>
      <w:proofErr w:type="spellStart"/>
      <w:r>
        <w:t>şi</w:t>
      </w:r>
      <w:proofErr w:type="spellEnd"/>
      <w:r>
        <w:t xml:space="preserve"> </w:t>
      </w:r>
      <w:proofErr w:type="spellStart"/>
      <w:r>
        <w:t>însoţite</w:t>
      </w:r>
      <w:proofErr w:type="spellEnd"/>
      <w:r>
        <w:t xml:space="preserve"> de titlul figurii.</w:t>
      </w:r>
    </w:p>
    <w:p w14:paraId="082770EC" w14:textId="77777777" w:rsidR="00323026" w:rsidRDefault="00323026" w:rsidP="00323026">
      <w:pPr>
        <w:spacing w:after="240"/>
      </w:pPr>
      <w:r>
        <w:t>Se va lăsa câte o linie liberă (</w:t>
      </w:r>
      <w:proofErr w:type="spellStart"/>
      <w:r>
        <w:t>Arial</w:t>
      </w:r>
      <w:proofErr w:type="spellEnd"/>
      <w:r>
        <w:t xml:space="preserve"> 12 </w:t>
      </w:r>
      <w:proofErr w:type="spellStart"/>
      <w:r>
        <w:t>pt</w:t>
      </w:r>
      <w:proofErr w:type="spellEnd"/>
      <w:r>
        <w:t xml:space="preserve">) între figură </w:t>
      </w:r>
      <w:proofErr w:type="spellStart"/>
      <w:r>
        <w:t>şi</w:t>
      </w:r>
      <w:proofErr w:type="spellEnd"/>
      <w:r>
        <w:t xml:space="preserve"> text. Figurile vor fi centrate pe pagină.</w:t>
      </w:r>
    </w:p>
    <w:p w14:paraId="6C23B718" w14:textId="77777777" w:rsidR="00323026" w:rsidRDefault="00323026" w:rsidP="00050F0A">
      <w:pPr>
        <w:pStyle w:val="tabel"/>
        <w:tabs>
          <w:tab w:val="left" w:pos="567"/>
        </w:tabs>
        <w:ind w:firstLine="0"/>
        <w:rPr>
          <w:smallCaps w:val="0"/>
          <w:lang w:val="ro-RO"/>
        </w:rPr>
      </w:pPr>
      <w:r>
        <w:rPr>
          <w:noProof/>
        </w:rPr>
        <w:drawing>
          <wp:inline distT="0" distB="0" distL="0" distR="0" wp14:anchorId="6C18C626" wp14:editId="2C76125B">
            <wp:extent cx="2486025" cy="1419225"/>
            <wp:effectExtent l="0" t="0" r="9525" b="9525"/>
            <wp:docPr id="1205044388" name="Picture 3" descr="INT_EXT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NT_EXTjoint"/>
                    <pic:cNvPicPr>
                      <a:picLocks noChangeAspect="1" noChangeArrowheads="1"/>
                    </pic:cNvPicPr>
                  </pic:nvPicPr>
                  <pic:blipFill rotWithShape="1">
                    <a:blip r:embed="rId8"/>
                    <a:srcRect t="13043" r="31231" b="26223"/>
                    <a:stretch/>
                  </pic:blipFill>
                  <pic:spPr bwMode="auto">
                    <a:xfrm>
                      <a:off x="0" y="0"/>
                      <a:ext cx="2486025" cy="1419225"/>
                    </a:xfrm>
                    <a:prstGeom prst="rect">
                      <a:avLst/>
                    </a:prstGeom>
                    <a:ln>
                      <a:noFill/>
                    </a:ln>
                    <a:extLst>
                      <a:ext uri="{53640926-AAD7-44D8-BBD7-CCE9431645EC}">
                        <a14:shadowObscured xmlns:a14="http://schemas.microsoft.com/office/drawing/2010/main"/>
                      </a:ext>
                    </a:extLst>
                  </pic:spPr>
                </pic:pic>
              </a:graphicData>
            </a:graphic>
          </wp:inline>
        </w:drawing>
      </w:r>
    </w:p>
    <w:p w14:paraId="3133F7C0" w14:textId="77777777" w:rsidR="00323026" w:rsidRDefault="00323026" w:rsidP="00323026">
      <w:pPr>
        <w:pStyle w:val="tabel"/>
        <w:tabs>
          <w:tab w:val="left" w:pos="567"/>
        </w:tabs>
        <w:rPr>
          <w:smallCaps w:val="0"/>
          <w:lang w:val="ro-RO"/>
        </w:rPr>
      </w:pPr>
      <w:r>
        <w:rPr>
          <w:smallCaps w:val="0"/>
          <w:lang w:val="ro-RO"/>
        </w:rPr>
        <w:t xml:space="preserve">Figura 1 – Exemplu de figură (sursa: Buletinul </w:t>
      </w:r>
      <w:proofErr w:type="spellStart"/>
      <w:r>
        <w:rPr>
          <w:smallCaps w:val="0"/>
          <w:lang w:val="ro-RO"/>
        </w:rPr>
        <w:t>ştiinţific</w:t>
      </w:r>
      <w:proofErr w:type="spellEnd"/>
      <w:r>
        <w:rPr>
          <w:smallCaps w:val="0"/>
          <w:lang w:val="ro-RO"/>
        </w:rPr>
        <w:t xml:space="preserve"> al UPT seria </w:t>
      </w:r>
      <w:proofErr w:type="spellStart"/>
      <w:r>
        <w:rPr>
          <w:smallCaps w:val="0"/>
          <w:lang w:val="ro-RO"/>
        </w:rPr>
        <w:t>construcţii</w:t>
      </w:r>
      <w:proofErr w:type="spellEnd"/>
      <w:r>
        <w:rPr>
          <w:smallCaps w:val="0"/>
          <w:lang w:val="ro-RO"/>
        </w:rPr>
        <w:t>-arhitectură nr.2 /2010)</w:t>
      </w:r>
    </w:p>
    <w:p w14:paraId="31B4471C" w14:textId="77777777" w:rsidR="00323026" w:rsidRDefault="00323026" w:rsidP="00323026">
      <w:pPr>
        <w:pStyle w:val="tabel"/>
        <w:tabs>
          <w:tab w:val="left" w:pos="567"/>
        </w:tabs>
        <w:ind w:firstLine="0"/>
        <w:jc w:val="both"/>
        <w:rPr>
          <w:smallCaps w:val="0"/>
          <w:lang w:val="ro-RO"/>
        </w:rPr>
      </w:pPr>
    </w:p>
    <w:p w14:paraId="514CFA6F" w14:textId="77777777" w:rsidR="00323026" w:rsidRPr="00323026" w:rsidRDefault="00323026" w:rsidP="00323026"/>
    <w:p w14:paraId="4FE5763D" w14:textId="2520930D" w:rsidR="004154C3" w:rsidRPr="00986094" w:rsidRDefault="00986094" w:rsidP="00A51CEC">
      <w:pPr>
        <w:pStyle w:val="Heading1"/>
        <w:numPr>
          <w:ilvl w:val="0"/>
          <w:numId w:val="0"/>
        </w:numPr>
        <w:jc w:val="both"/>
        <w:rPr>
          <w:sz w:val="24"/>
          <w:szCs w:val="24"/>
        </w:rPr>
      </w:pPr>
      <w:bookmarkStart w:id="9" w:name="_Toc167959199"/>
      <w:r>
        <w:rPr>
          <w:sz w:val="24"/>
          <w:szCs w:val="24"/>
        </w:rPr>
        <w:t>1</w:t>
      </w:r>
      <w:r w:rsidRPr="00986094">
        <w:rPr>
          <w:sz w:val="24"/>
          <w:szCs w:val="24"/>
        </w:rPr>
        <w:t xml:space="preserve">.3. </w:t>
      </w:r>
      <w:r w:rsidR="001274F0" w:rsidRPr="001274F0">
        <w:rPr>
          <w:sz w:val="24"/>
          <w:szCs w:val="24"/>
        </w:rPr>
        <w:t>STADIUL ACTUAL AL TEMEI ÎN LITERATURA DE SPECIALITATE</w:t>
      </w:r>
      <w:bookmarkEnd w:id="9"/>
      <w:r w:rsidR="001274F0" w:rsidRPr="005D5D1B">
        <w:t xml:space="preserve"> </w:t>
      </w:r>
    </w:p>
    <w:p w14:paraId="724BD00F" w14:textId="185A5CBB" w:rsidR="00986094" w:rsidRDefault="00986094" w:rsidP="00986094">
      <w:pPr>
        <w:spacing w:before="240"/>
      </w:pPr>
      <w:r>
        <w:t xml:space="preserve">Tabele – tabelele se numerotează în ordinea apariției în lucrare. </w:t>
      </w:r>
      <w:r>
        <w:rPr>
          <w:rFonts w:cs="Arial"/>
        </w:rPr>
        <w:t xml:space="preserve">Alternativ, tabelele pot fi numerotate în ordine în fiecare capitol, integrând în numerotare și numărul capitolului. </w:t>
      </w:r>
      <w:r>
        <w:t>Fiecare tabel are număr și titlu, care se menționează deasupra tabelului, aliniat centrat. Dacă este cazul, sursa datelor se precizează între paranteze după titlul tabelului</w:t>
      </w:r>
      <w:r w:rsidR="002F1AB1">
        <w:t>.</w:t>
      </w:r>
    </w:p>
    <w:p w14:paraId="6D8F5B88" w14:textId="77777777" w:rsidR="002F1AB1" w:rsidRDefault="002F1AB1" w:rsidP="00986094">
      <w:pPr>
        <w:spacing w:after="240"/>
      </w:pPr>
    </w:p>
    <w:p w14:paraId="30A5C043" w14:textId="584D9475" w:rsidR="00986094" w:rsidRDefault="00986094" w:rsidP="00986094">
      <w:pPr>
        <w:jc w:val="center"/>
      </w:pPr>
      <w:r>
        <w:t xml:space="preserve">Tabelul </w:t>
      </w:r>
      <w:r>
        <w:fldChar w:fldCharType="begin"/>
      </w:r>
      <w:r>
        <w:instrText xml:space="preserve"> SEQ Table \* ARABIC </w:instrText>
      </w:r>
      <w:r>
        <w:fldChar w:fldCharType="separate"/>
      </w:r>
      <w:r w:rsidR="00792271">
        <w:rPr>
          <w:noProof/>
        </w:rPr>
        <w:t>1</w:t>
      </w:r>
      <w:r>
        <w:fldChar w:fldCharType="end"/>
      </w:r>
      <w:r>
        <w:t>. Exemplu de tabel</w:t>
      </w:r>
    </w:p>
    <w:tbl>
      <w:tblPr>
        <w:tblW w:w="8080" w:type="dxa"/>
        <w:jc w:val="center"/>
        <w:tblLayout w:type="fixed"/>
        <w:tblLook w:val="0000" w:firstRow="0" w:lastRow="0" w:firstColumn="0" w:lastColumn="0" w:noHBand="0" w:noVBand="0"/>
      </w:tblPr>
      <w:tblGrid>
        <w:gridCol w:w="1700"/>
        <w:gridCol w:w="1595"/>
        <w:gridCol w:w="1595"/>
        <w:gridCol w:w="1595"/>
        <w:gridCol w:w="1595"/>
      </w:tblGrid>
      <w:tr w:rsidR="00986094" w14:paraId="5F09B987" w14:textId="77777777" w:rsidTr="005D12A9">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61CD89F4" w14:textId="77777777" w:rsidR="00986094" w:rsidRDefault="00986094" w:rsidP="005D12A9">
            <w:pPr>
              <w:pStyle w:val="tabel"/>
              <w:widowControl w:val="0"/>
              <w:ind w:firstLine="0"/>
              <w:jc w:val="both"/>
              <w:rPr>
                <w:smallCaps w:val="0"/>
                <w:szCs w:val="24"/>
                <w:lang w:val="ro-RO" w:eastAsia="en-GB"/>
              </w:rPr>
            </w:pPr>
          </w:p>
        </w:tc>
        <w:tc>
          <w:tcPr>
            <w:tcW w:w="3190" w:type="dxa"/>
            <w:gridSpan w:val="2"/>
            <w:tcBorders>
              <w:top w:val="single" w:sz="4" w:space="0" w:color="000000"/>
              <w:left w:val="single" w:sz="4" w:space="0" w:color="000000"/>
              <w:bottom w:val="single" w:sz="4" w:space="0" w:color="000000"/>
              <w:right w:val="single" w:sz="4" w:space="0" w:color="000000"/>
            </w:tcBorders>
          </w:tcPr>
          <w:p w14:paraId="253237A6"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Yield</w:t>
            </w:r>
            <w:proofErr w:type="spellEnd"/>
            <w:r>
              <w:rPr>
                <w:smallCaps w:val="0"/>
                <w:szCs w:val="24"/>
                <w:lang w:val="ro-RO" w:eastAsia="en-GB"/>
              </w:rPr>
              <w:t xml:space="preserve"> </w:t>
            </w:r>
            <w:proofErr w:type="spellStart"/>
            <w:r>
              <w:rPr>
                <w:smallCaps w:val="0"/>
                <w:szCs w:val="24"/>
                <w:lang w:val="ro-RO" w:eastAsia="en-GB"/>
              </w:rPr>
              <w:t>stress</w:t>
            </w:r>
            <w:proofErr w:type="spellEnd"/>
            <w:r>
              <w:rPr>
                <w:smallCaps w:val="0"/>
                <w:szCs w:val="24"/>
                <w:lang w:val="ro-RO" w:eastAsia="en-GB"/>
              </w:rPr>
              <w:t xml:space="preserve">, </w:t>
            </w:r>
            <w:proofErr w:type="spellStart"/>
            <w:r>
              <w:rPr>
                <w:smallCaps w:val="0"/>
                <w:szCs w:val="24"/>
                <w:lang w:val="ro-RO" w:eastAsia="en-GB"/>
              </w:rPr>
              <w:t>fy</w:t>
            </w:r>
            <w:proofErr w:type="spellEnd"/>
            <w:r>
              <w:rPr>
                <w:smallCaps w:val="0"/>
                <w:szCs w:val="24"/>
                <w:lang w:val="ro-RO" w:eastAsia="en-GB"/>
              </w:rPr>
              <w:t xml:space="preserve"> [N/mm2]</w:t>
            </w:r>
          </w:p>
        </w:tc>
        <w:tc>
          <w:tcPr>
            <w:tcW w:w="3190" w:type="dxa"/>
            <w:gridSpan w:val="2"/>
            <w:tcBorders>
              <w:top w:val="single" w:sz="4" w:space="0" w:color="000000"/>
              <w:left w:val="single" w:sz="4" w:space="0" w:color="000000"/>
              <w:bottom w:val="single" w:sz="4" w:space="0" w:color="000000"/>
              <w:right w:val="single" w:sz="4" w:space="0" w:color="000000"/>
            </w:tcBorders>
          </w:tcPr>
          <w:p w14:paraId="128DA543"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Tensile</w:t>
            </w:r>
            <w:proofErr w:type="spellEnd"/>
            <w:r>
              <w:rPr>
                <w:smallCaps w:val="0"/>
                <w:szCs w:val="24"/>
                <w:lang w:val="ro-RO" w:eastAsia="en-GB"/>
              </w:rPr>
              <w:t xml:space="preserve"> </w:t>
            </w:r>
            <w:proofErr w:type="spellStart"/>
            <w:r>
              <w:rPr>
                <w:smallCaps w:val="0"/>
                <w:szCs w:val="24"/>
                <w:lang w:val="ro-RO" w:eastAsia="en-GB"/>
              </w:rPr>
              <w:t>strength</w:t>
            </w:r>
            <w:proofErr w:type="spellEnd"/>
            <w:r>
              <w:rPr>
                <w:smallCaps w:val="0"/>
                <w:szCs w:val="24"/>
                <w:lang w:val="ro-RO" w:eastAsia="en-GB"/>
              </w:rPr>
              <w:t>, fu [N/mm2]</w:t>
            </w:r>
          </w:p>
        </w:tc>
      </w:tr>
      <w:tr w:rsidR="00986094" w14:paraId="7101007B" w14:textId="77777777" w:rsidTr="005D12A9">
        <w:trPr>
          <w:jc w:val="center"/>
        </w:trPr>
        <w:tc>
          <w:tcPr>
            <w:tcW w:w="1700" w:type="dxa"/>
            <w:tcBorders>
              <w:top w:val="single" w:sz="4" w:space="0" w:color="000000"/>
              <w:left w:val="single" w:sz="4" w:space="0" w:color="000000"/>
              <w:bottom w:val="single" w:sz="4" w:space="0" w:color="000000"/>
              <w:right w:val="single" w:sz="4" w:space="0" w:color="000000"/>
            </w:tcBorders>
          </w:tcPr>
          <w:p w14:paraId="131F671B" w14:textId="77777777" w:rsidR="00986094" w:rsidRDefault="00986094" w:rsidP="005D12A9">
            <w:pPr>
              <w:pStyle w:val="tabel"/>
              <w:widowControl w:val="0"/>
              <w:ind w:firstLine="0"/>
              <w:rPr>
                <w:smallCaps w:val="0"/>
                <w:szCs w:val="24"/>
                <w:lang w:val="ro-RO" w:eastAsia="en-GB"/>
              </w:rPr>
            </w:pPr>
            <w:r>
              <w:rPr>
                <w:smallCaps w:val="0"/>
                <w:szCs w:val="24"/>
                <w:lang w:val="ro-RO" w:eastAsia="en-GB"/>
              </w:rPr>
              <w:t>Element</w:t>
            </w:r>
          </w:p>
        </w:tc>
        <w:tc>
          <w:tcPr>
            <w:tcW w:w="1595" w:type="dxa"/>
            <w:tcBorders>
              <w:top w:val="single" w:sz="4" w:space="0" w:color="000000"/>
              <w:left w:val="single" w:sz="4" w:space="0" w:color="000000"/>
              <w:bottom w:val="single" w:sz="4" w:space="0" w:color="000000"/>
              <w:right w:val="single" w:sz="4" w:space="0" w:color="000000"/>
            </w:tcBorders>
          </w:tcPr>
          <w:p w14:paraId="36C34256"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Mill</w:t>
            </w:r>
            <w:proofErr w:type="spellEnd"/>
            <w:r>
              <w:rPr>
                <w:smallCaps w:val="0"/>
                <w:szCs w:val="24"/>
                <w:lang w:val="ro-RO" w:eastAsia="en-GB"/>
              </w:rPr>
              <w:t xml:space="preserve"> certificate</w:t>
            </w:r>
          </w:p>
        </w:tc>
        <w:tc>
          <w:tcPr>
            <w:tcW w:w="1595" w:type="dxa"/>
            <w:tcBorders>
              <w:top w:val="single" w:sz="4" w:space="0" w:color="000000"/>
              <w:left w:val="single" w:sz="4" w:space="0" w:color="000000"/>
              <w:bottom w:val="single" w:sz="4" w:space="0" w:color="000000"/>
              <w:right w:val="single" w:sz="4" w:space="0" w:color="000000"/>
            </w:tcBorders>
          </w:tcPr>
          <w:p w14:paraId="7BD4BAAD"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Coupon</w:t>
            </w:r>
            <w:proofErr w:type="spellEnd"/>
            <w:r>
              <w:rPr>
                <w:smallCaps w:val="0"/>
                <w:szCs w:val="24"/>
                <w:lang w:val="ro-RO" w:eastAsia="en-GB"/>
              </w:rPr>
              <w:t xml:space="preserve"> </w:t>
            </w:r>
            <w:proofErr w:type="spellStart"/>
            <w:r>
              <w:rPr>
                <w:smallCaps w:val="0"/>
                <w:szCs w:val="24"/>
                <w:lang w:val="ro-RO" w:eastAsia="en-GB"/>
              </w:rPr>
              <w:t>tests</w:t>
            </w:r>
            <w:proofErr w:type="spellEnd"/>
          </w:p>
        </w:tc>
        <w:tc>
          <w:tcPr>
            <w:tcW w:w="1595" w:type="dxa"/>
            <w:tcBorders>
              <w:top w:val="single" w:sz="4" w:space="0" w:color="000000"/>
              <w:left w:val="single" w:sz="4" w:space="0" w:color="000000"/>
              <w:bottom w:val="single" w:sz="4" w:space="0" w:color="000000"/>
              <w:right w:val="single" w:sz="4" w:space="0" w:color="000000"/>
            </w:tcBorders>
          </w:tcPr>
          <w:p w14:paraId="2B0A6C18"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Mill</w:t>
            </w:r>
            <w:proofErr w:type="spellEnd"/>
            <w:r>
              <w:rPr>
                <w:smallCaps w:val="0"/>
                <w:szCs w:val="24"/>
                <w:lang w:val="ro-RO" w:eastAsia="en-GB"/>
              </w:rPr>
              <w:t xml:space="preserve"> certificate</w:t>
            </w:r>
          </w:p>
        </w:tc>
        <w:tc>
          <w:tcPr>
            <w:tcW w:w="1595" w:type="dxa"/>
            <w:tcBorders>
              <w:top w:val="single" w:sz="4" w:space="0" w:color="000000"/>
              <w:left w:val="single" w:sz="4" w:space="0" w:color="000000"/>
              <w:bottom w:val="single" w:sz="4" w:space="0" w:color="000000"/>
              <w:right w:val="single" w:sz="4" w:space="0" w:color="000000"/>
            </w:tcBorders>
          </w:tcPr>
          <w:p w14:paraId="49E1A843"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Coupon</w:t>
            </w:r>
            <w:proofErr w:type="spellEnd"/>
            <w:r>
              <w:rPr>
                <w:smallCaps w:val="0"/>
                <w:szCs w:val="24"/>
                <w:lang w:val="ro-RO" w:eastAsia="en-GB"/>
              </w:rPr>
              <w:t xml:space="preserve"> </w:t>
            </w:r>
            <w:proofErr w:type="spellStart"/>
            <w:r>
              <w:rPr>
                <w:smallCaps w:val="0"/>
                <w:szCs w:val="24"/>
                <w:lang w:val="ro-RO" w:eastAsia="en-GB"/>
              </w:rPr>
              <w:t>tests</w:t>
            </w:r>
            <w:proofErr w:type="spellEnd"/>
          </w:p>
        </w:tc>
      </w:tr>
      <w:tr w:rsidR="00986094" w14:paraId="3A5020B8" w14:textId="77777777" w:rsidTr="005D12A9">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4E7C6F56" w14:textId="77777777" w:rsidR="00986094" w:rsidRDefault="00986094" w:rsidP="005D12A9">
            <w:pPr>
              <w:pStyle w:val="tabel"/>
              <w:widowControl w:val="0"/>
              <w:ind w:firstLine="0"/>
              <w:rPr>
                <w:smallCaps w:val="0"/>
                <w:szCs w:val="24"/>
                <w:lang w:val="ro-RO" w:eastAsia="en-GB"/>
              </w:rPr>
            </w:pPr>
            <w:r>
              <w:rPr>
                <w:smallCaps w:val="0"/>
                <w:szCs w:val="24"/>
                <w:lang w:val="ro-RO" w:eastAsia="en-GB"/>
              </w:rPr>
              <w:t>Beam IPE360</w:t>
            </w:r>
          </w:p>
        </w:tc>
        <w:tc>
          <w:tcPr>
            <w:tcW w:w="1595" w:type="dxa"/>
            <w:tcBorders>
              <w:top w:val="single" w:sz="4" w:space="0" w:color="000000"/>
              <w:left w:val="single" w:sz="4" w:space="0" w:color="000000"/>
              <w:bottom w:val="single" w:sz="4" w:space="0" w:color="000000"/>
              <w:right w:val="single" w:sz="4" w:space="0" w:color="000000"/>
            </w:tcBorders>
          </w:tcPr>
          <w:p w14:paraId="16C80B70"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285.0</w:t>
            </w:r>
          </w:p>
        </w:tc>
        <w:tc>
          <w:tcPr>
            <w:tcW w:w="1595" w:type="dxa"/>
            <w:tcBorders>
              <w:top w:val="single" w:sz="4" w:space="0" w:color="000000"/>
              <w:left w:val="single" w:sz="4" w:space="0" w:color="000000"/>
              <w:bottom w:val="single" w:sz="4" w:space="0" w:color="000000"/>
              <w:right w:val="single" w:sz="4" w:space="0" w:color="000000"/>
            </w:tcBorders>
          </w:tcPr>
          <w:p w14:paraId="136B8F5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329.8 </w:t>
            </w:r>
            <w:proofErr w:type="spellStart"/>
            <w:r>
              <w:rPr>
                <w:smallCaps w:val="0"/>
                <w:szCs w:val="24"/>
                <w:lang w:val="ro-RO" w:eastAsia="en-GB"/>
              </w:rPr>
              <w:t>flange</w:t>
            </w:r>
            <w:proofErr w:type="spellEnd"/>
          </w:p>
          <w:p w14:paraId="20660925" w14:textId="77777777" w:rsidR="00986094" w:rsidRDefault="00986094" w:rsidP="005D12A9">
            <w:pPr>
              <w:pStyle w:val="tabel"/>
              <w:widowControl w:val="0"/>
              <w:ind w:firstLine="0"/>
              <w:rPr>
                <w:smallCaps w:val="0"/>
                <w:szCs w:val="24"/>
                <w:lang w:val="ro-RO" w:eastAsia="en-GB"/>
              </w:rPr>
            </w:pPr>
            <w:r>
              <w:rPr>
                <w:smallCaps w:val="0"/>
                <w:szCs w:val="24"/>
                <w:lang w:val="ro-RO" w:eastAsia="en-GB"/>
              </w:rPr>
              <w:t>348.4 web</w:t>
            </w:r>
          </w:p>
        </w:tc>
        <w:tc>
          <w:tcPr>
            <w:tcW w:w="1595" w:type="dxa"/>
            <w:tcBorders>
              <w:top w:val="single" w:sz="4" w:space="0" w:color="000000"/>
              <w:left w:val="single" w:sz="4" w:space="0" w:color="000000"/>
              <w:bottom w:val="single" w:sz="4" w:space="0" w:color="000000"/>
              <w:right w:val="single" w:sz="4" w:space="0" w:color="000000"/>
            </w:tcBorders>
          </w:tcPr>
          <w:p w14:paraId="05798771"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427.0</w:t>
            </w:r>
          </w:p>
        </w:tc>
        <w:tc>
          <w:tcPr>
            <w:tcW w:w="1595" w:type="dxa"/>
            <w:tcBorders>
              <w:top w:val="single" w:sz="4" w:space="0" w:color="000000"/>
              <w:left w:val="single" w:sz="4" w:space="0" w:color="000000"/>
              <w:bottom w:val="single" w:sz="4" w:space="0" w:color="000000"/>
              <w:right w:val="single" w:sz="4" w:space="0" w:color="000000"/>
            </w:tcBorders>
          </w:tcPr>
          <w:p w14:paraId="224DB9F7"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463.2 </w:t>
            </w:r>
            <w:proofErr w:type="spellStart"/>
            <w:r>
              <w:rPr>
                <w:smallCaps w:val="0"/>
                <w:szCs w:val="24"/>
                <w:lang w:val="ro-RO" w:eastAsia="en-GB"/>
              </w:rPr>
              <w:t>flange</w:t>
            </w:r>
            <w:proofErr w:type="spellEnd"/>
          </w:p>
          <w:p w14:paraId="1AE41040"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464.0 web</w:t>
            </w:r>
          </w:p>
        </w:tc>
      </w:tr>
      <w:tr w:rsidR="00986094" w14:paraId="1EAA533B" w14:textId="77777777" w:rsidTr="005D12A9">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2F0418E6" w14:textId="77777777" w:rsidR="00986094" w:rsidRDefault="00986094" w:rsidP="005D12A9">
            <w:pPr>
              <w:pStyle w:val="tabel"/>
              <w:widowControl w:val="0"/>
              <w:ind w:firstLine="0"/>
              <w:jc w:val="both"/>
              <w:rPr>
                <w:smallCaps w:val="0"/>
                <w:szCs w:val="24"/>
                <w:lang w:val="ro-RO" w:eastAsia="en-GB"/>
              </w:rPr>
            </w:pPr>
            <w:proofErr w:type="spellStart"/>
            <w:r>
              <w:rPr>
                <w:smallCaps w:val="0"/>
                <w:szCs w:val="24"/>
                <w:lang w:val="ro-RO" w:eastAsia="en-GB"/>
              </w:rPr>
              <w:t>Column</w:t>
            </w:r>
            <w:proofErr w:type="spellEnd"/>
            <w:r>
              <w:rPr>
                <w:smallCaps w:val="0"/>
                <w:szCs w:val="24"/>
                <w:lang w:val="ro-RO" w:eastAsia="en-GB"/>
              </w:rPr>
              <w:t xml:space="preserve"> HEB300</w:t>
            </w:r>
          </w:p>
        </w:tc>
        <w:tc>
          <w:tcPr>
            <w:tcW w:w="1595" w:type="dxa"/>
            <w:tcBorders>
              <w:top w:val="single" w:sz="4" w:space="0" w:color="000000"/>
              <w:left w:val="single" w:sz="4" w:space="0" w:color="000000"/>
              <w:bottom w:val="single" w:sz="4" w:space="0" w:color="000000"/>
              <w:right w:val="single" w:sz="4" w:space="0" w:color="000000"/>
            </w:tcBorders>
          </w:tcPr>
          <w:p w14:paraId="4B3BF22A" w14:textId="77777777" w:rsidR="00986094" w:rsidRDefault="00986094" w:rsidP="005D12A9">
            <w:pPr>
              <w:pStyle w:val="tabel"/>
              <w:widowControl w:val="0"/>
              <w:ind w:firstLine="0"/>
              <w:rPr>
                <w:smallCaps w:val="0"/>
                <w:szCs w:val="24"/>
                <w:lang w:val="ro-RO" w:eastAsia="en-GB"/>
              </w:rPr>
            </w:pPr>
            <w:r>
              <w:rPr>
                <w:smallCaps w:val="0"/>
                <w:szCs w:val="24"/>
                <w:lang w:val="ro-RO" w:eastAsia="en-GB"/>
              </w:rPr>
              <w:t>311.3</w:t>
            </w:r>
          </w:p>
        </w:tc>
        <w:tc>
          <w:tcPr>
            <w:tcW w:w="1595" w:type="dxa"/>
            <w:tcBorders>
              <w:top w:val="single" w:sz="4" w:space="0" w:color="000000"/>
              <w:left w:val="single" w:sz="4" w:space="0" w:color="000000"/>
              <w:bottom w:val="single" w:sz="4" w:space="0" w:color="000000"/>
              <w:right w:val="single" w:sz="4" w:space="0" w:color="000000"/>
            </w:tcBorders>
          </w:tcPr>
          <w:p w14:paraId="55C62174"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313.0 </w:t>
            </w:r>
            <w:proofErr w:type="spellStart"/>
            <w:r>
              <w:rPr>
                <w:smallCaps w:val="0"/>
                <w:szCs w:val="24"/>
                <w:lang w:val="ro-RO" w:eastAsia="en-GB"/>
              </w:rPr>
              <w:t>flange</w:t>
            </w:r>
            <w:proofErr w:type="spellEnd"/>
          </w:p>
          <w:p w14:paraId="2CFE441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341.8 web</w:t>
            </w:r>
          </w:p>
        </w:tc>
        <w:tc>
          <w:tcPr>
            <w:tcW w:w="1595" w:type="dxa"/>
            <w:tcBorders>
              <w:top w:val="single" w:sz="4" w:space="0" w:color="000000"/>
              <w:left w:val="single" w:sz="4" w:space="0" w:color="000000"/>
              <w:bottom w:val="single" w:sz="4" w:space="0" w:color="000000"/>
              <w:right w:val="single" w:sz="4" w:space="0" w:color="000000"/>
            </w:tcBorders>
          </w:tcPr>
          <w:p w14:paraId="318633B7"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446.0</w:t>
            </w:r>
          </w:p>
        </w:tc>
        <w:tc>
          <w:tcPr>
            <w:tcW w:w="1595" w:type="dxa"/>
            <w:tcBorders>
              <w:top w:val="single" w:sz="4" w:space="0" w:color="000000"/>
              <w:left w:val="single" w:sz="4" w:space="0" w:color="000000"/>
              <w:bottom w:val="single" w:sz="4" w:space="0" w:color="000000"/>
              <w:right w:val="single" w:sz="4" w:space="0" w:color="000000"/>
            </w:tcBorders>
          </w:tcPr>
          <w:p w14:paraId="047AD0C5"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449.8 </w:t>
            </w:r>
            <w:proofErr w:type="spellStart"/>
            <w:r>
              <w:rPr>
                <w:smallCaps w:val="0"/>
                <w:szCs w:val="24"/>
                <w:lang w:val="ro-RO" w:eastAsia="en-GB"/>
              </w:rPr>
              <w:t>flange</w:t>
            </w:r>
            <w:proofErr w:type="spellEnd"/>
          </w:p>
          <w:p w14:paraId="76A7CE8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464.4 web</w:t>
            </w:r>
          </w:p>
        </w:tc>
      </w:tr>
      <w:tr w:rsidR="00986094" w14:paraId="551CB998" w14:textId="77777777" w:rsidTr="005D12A9">
        <w:trPr>
          <w:jc w:val="center"/>
        </w:trPr>
        <w:tc>
          <w:tcPr>
            <w:tcW w:w="1700" w:type="dxa"/>
            <w:tcBorders>
              <w:top w:val="single" w:sz="4" w:space="0" w:color="000000"/>
              <w:left w:val="single" w:sz="4" w:space="0" w:color="000000"/>
              <w:bottom w:val="single" w:sz="4" w:space="0" w:color="000000"/>
              <w:right w:val="single" w:sz="4" w:space="0" w:color="000000"/>
            </w:tcBorders>
          </w:tcPr>
          <w:p w14:paraId="0747B79C" w14:textId="77777777" w:rsidR="00986094" w:rsidRDefault="00986094" w:rsidP="005D12A9">
            <w:pPr>
              <w:pStyle w:val="tabel"/>
              <w:widowControl w:val="0"/>
              <w:ind w:firstLine="0"/>
              <w:jc w:val="both"/>
              <w:rPr>
                <w:smallCaps w:val="0"/>
                <w:szCs w:val="24"/>
                <w:lang w:val="ro-RO" w:eastAsia="en-GB"/>
              </w:rPr>
            </w:pPr>
            <w:proofErr w:type="spellStart"/>
            <w:r>
              <w:rPr>
                <w:smallCaps w:val="0"/>
                <w:szCs w:val="24"/>
                <w:lang w:val="ro-RO" w:eastAsia="en-GB"/>
              </w:rPr>
              <w:t>End</w:t>
            </w:r>
            <w:proofErr w:type="spellEnd"/>
            <w:r>
              <w:rPr>
                <w:smallCaps w:val="0"/>
                <w:szCs w:val="24"/>
                <w:lang w:val="ro-RO" w:eastAsia="en-GB"/>
              </w:rPr>
              <w:t xml:space="preserve"> plate</w:t>
            </w:r>
          </w:p>
        </w:tc>
        <w:tc>
          <w:tcPr>
            <w:tcW w:w="1595" w:type="dxa"/>
            <w:tcBorders>
              <w:top w:val="single" w:sz="4" w:space="0" w:color="000000"/>
              <w:left w:val="single" w:sz="4" w:space="0" w:color="000000"/>
              <w:bottom w:val="single" w:sz="4" w:space="0" w:color="000000"/>
              <w:right w:val="single" w:sz="4" w:space="0" w:color="000000"/>
            </w:tcBorders>
          </w:tcPr>
          <w:p w14:paraId="655B7F7C"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281.0</w:t>
            </w:r>
          </w:p>
        </w:tc>
        <w:tc>
          <w:tcPr>
            <w:tcW w:w="1595" w:type="dxa"/>
            <w:tcBorders>
              <w:top w:val="single" w:sz="4" w:space="0" w:color="000000"/>
              <w:left w:val="single" w:sz="4" w:space="0" w:color="000000"/>
              <w:bottom w:val="single" w:sz="4" w:space="0" w:color="000000"/>
              <w:right w:val="single" w:sz="4" w:space="0" w:color="000000"/>
            </w:tcBorders>
          </w:tcPr>
          <w:p w14:paraId="0236B18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248.3</w:t>
            </w:r>
          </w:p>
        </w:tc>
        <w:tc>
          <w:tcPr>
            <w:tcW w:w="1595" w:type="dxa"/>
            <w:tcBorders>
              <w:top w:val="single" w:sz="4" w:space="0" w:color="000000"/>
              <w:left w:val="single" w:sz="4" w:space="0" w:color="000000"/>
              <w:bottom w:val="single" w:sz="4" w:space="0" w:color="000000"/>
              <w:right w:val="single" w:sz="4" w:space="0" w:color="000000"/>
            </w:tcBorders>
          </w:tcPr>
          <w:p w14:paraId="07448C91"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424.7</w:t>
            </w:r>
          </w:p>
        </w:tc>
        <w:tc>
          <w:tcPr>
            <w:tcW w:w="1595" w:type="dxa"/>
            <w:tcBorders>
              <w:top w:val="single" w:sz="4" w:space="0" w:color="000000"/>
              <w:left w:val="single" w:sz="4" w:space="0" w:color="000000"/>
              <w:bottom w:val="single" w:sz="4" w:space="0" w:color="000000"/>
              <w:right w:val="single" w:sz="4" w:space="0" w:color="000000"/>
            </w:tcBorders>
          </w:tcPr>
          <w:p w14:paraId="6BD13CF7"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416.0</w:t>
            </w:r>
          </w:p>
        </w:tc>
      </w:tr>
      <w:tr w:rsidR="00986094" w14:paraId="17762A5B" w14:textId="77777777" w:rsidTr="005D12A9">
        <w:trPr>
          <w:jc w:val="center"/>
        </w:trPr>
        <w:tc>
          <w:tcPr>
            <w:tcW w:w="1700" w:type="dxa"/>
            <w:tcBorders>
              <w:top w:val="single" w:sz="4" w:space="0" w:color="000000"/>
              <w:left w:val="single" w:sz="4" w:space="0" w:color="000000"/>
              <w:bottom w:val="single" w:sz="4" w:space="0" w:color="000000"/>
              <w:right w:val="single" w:sz="4" w:space="0" w:color="000000"/>
            </w:tcBorders>
          </w:tcPr>
          <w:p w14:paraId="4A08E019" w14:textId="77777777" w:rsidR="00986094" w:rsidRDefault="00986094" w:rsidP="005D12A9">
            <w:pPr>
              <w:pStyle w:val="tabel"/>
              <w:widowControl w:val="0"/>
              <w:ind w:firstLine="0"/>
              <w:jc w:val="both"/>
              <w:rPr>
                <w:smallCaps w:val="0"/>
                <w:szCs w:val="24"/>
                <w:lang w:val="ro-RO" w:eastAsia="en-GB"/>
              </w:rPr>
            </w:pPr>
            <w:proofErr w:type="spellStart"/>
            <w:r>
              <w:rPr>
                <w:smallCaps w:val="0"/>
                <w:szCs w:val="24"/>
                <w:lang w:val="ro-RO" w:eastAsia="en-GB"/>
              </w:rPr>
              <w:t>Cover</w:t>
            </w:r>
            <w:proofErr w:type="spellEnd"/>
            <w:r>
              <w:rPr>
                <w:smallCaps w:val="0"/>
                <w:szCs w:val="24"/>
                <w:lang w:val="ro-RO" w:eastAsia="en-GB"/>
              </w:rPr>
              <w:t xml:space="preserve"> plate</w:t>
            </w:r>
          </w:p>
        </w:tc>
        <w:tc>
          <w:tcPr>
            <w:tcW w:w="1595" w:type="dxa"/>
            <w:tcBorders>
              <w:top w:val="single" w:sz="4" w:space="0" w:color="000000"/>
              <w:left w:val="single" w:sz="4" w:space="0" w:color="000000"/>
              <w:bottom w:val="single" w:sz="4" w:space="0" w:color="000000"/>
              <w:right w:val="single" w:sz="4" w:space="0" w:color="000000"/>
            </w:tcBorders>
          </w:tcPr>
          <w:p w14:paraId="5189FDCA"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296.0</w:t>
            </w:r>
          </w:p>
        </w:tc>
        <w:tc>
          <w:tcPr>
            <w:tcW w:w="1595" w:type="dxa"/>
            <w:tcBorders>
              <w:top w:val="single" w:sz="4" w:space="0" w:color="000000"/>
              <w:left w:val="single" w:sz="4" w:space="0" w:color="000000"/>
              <w:bottom w:val="single" w:sz="4" w:space="0" w:color="000000"/>
              <w:right w:val="single" w:sz="4" w:space="0" w:color="000000"/>
            </w:tcBorders>
          </w:tcPr>
          <w:p w14:paraId="35DA1F00"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273.2</w:t>
            </w:r>
          </w:p>
        </w:tc>
        <w:tc>
          <w:tcPr>
            <w:tcW w:w="1595" w:type="dxa"/>
            <w:tcBorders>
              <w:top w:val="single" w:sz="4" w:space="0" w:color="000000"/>
              <w:left w:val="single" w:sz="4" w:space="0" w:color="000000"/>
              <w:bottom w:val="single" w:sz="4" w:space="0" w:color="000000"/>
              <w:right w:val="single" w:sz="4" w:space="0" w:color="000000"/>
            </w:tcBorders>
          </w:tcPr>
          <w:p w14:paraId="0BE41D11"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443.0</w:t>
            </w:r>
          </w:p>
        </w:tc>
        <w:tc>
          <w:tcPr>
            <w:tcW w:w="1595" w:type="dxa"/>
            <w:tcBorders>
              <w:top w:val="single" w:sz="4" w:space="0" w:color="000000"/>
              <w:left w:val="single" w:sz="4" w:space="0" w:color="000000"/>
              <w:bottom w:val="single" w:sz="4" w:space="0" w:color="000000"/>
              <w:right w:val="single" w:sz="4" w:space="0" w:color="000000"/>
            </w:tcBorders>
          </w:tcPr>
          <w:p w14:paraId="493BD564"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436.7</w:t>
            </w:r>
          </w:p>
        </w:tc>
      </w:tr>
    </w:tbl>
    <w:p w14:paraId="5A61BAE5" w14:textId="77777777" w:rsidR="00986094" w:rsidRDefault="00986094" w:rsidP="00986094"/>
    <w:p w14:paraId="7A52F9CC" w14:textId="77777777" w:rsidR="002F1AB1" w:rsidRDefault="002F1AB1" w:rsidP="002F1AB1">
      <w:r>
        <w:t xml:space="preserve">Toate tabelele prezentate în lucrare trebuie să fie referite în textul lucrării, trebuie să fie numerotate </w:t>
      </w:r>
      <w:proofErr w:type="spellStart"/>
      <w:r>
        <w:t>şi</w:t>
      </w:r>
      <w:proofErr w:type="spellEnd"/>
      <w:r>
        <w:t xml:space="preserve"> </w:t>
      </w:r>
      <w:proofErr w:type="spellStart"/>
      <w:r>
        <w:t>însoţite</w:t>
      </w:r>
      <w:proofErr w:type="spellEnd"/>
      <w:r>
        <w:t xml:space="preserve"> de un titlu (vezi exemplul de mai jos). Dacă se utilizează figuri </w:t>
      </w:r>
      <w:r>
        <w:lastRenderedPageBreak/>
        <w:t>copiate atunci se va indica sursa fotografiei în paranteză. Pe cât posibil, în tabel se va păstra fontul uzual (</w:t>
      </w:r>
      <w:proofErr w:type="spellStart"/>
      <w:r>
        <w:t>arial</w:t>
      </w:r>
      <w:proofErr w:type="spellEnd"/>
      <w:r>
        <w:t xml:space="preserve"> 12 </w:t>
      </w:r>
      <w:proofErr w:type="spellStart"/>
      <w:r>
        <w:t>pt</w:t>
      </w:r>
      <w:proofErr w:type="spellEnd"/>
      <w:r>
        <w:t xml:space="preserve">) dar sunt acceptate </w:t>
      </w:r>
      <w:proofErr w:type="spellStart"/>
      <w:r>
        <w:t>şi</w:t>
      </w:r>
      <w:proofErr w:type="spellEnd"/>
      <w:r>
        <w:t xml:space="preserve"> </w:t>
      </w:r>
      <w:proofErr w:type="spellStart"/>
      <w:r>
        <w:t>modalităţi</w:t>
      </w:r>
      <w:proofErr w:type="spellEnd"/>
      <w:r>
        <w:t xml:space="preserve"> de a scoate în </w:t>
      </w:r>
      <w:proofErr w:type="spellStart"/>
      <w:r>
        <w:t>evidenţă</w:t>
      </w:r>
      <w:proofErr w:type="spellEnd"/>
      <w:r>
        <w:t xml:space="preserve"> rezultatele importante (bold, italic etc.)</w:t>
      </w:r>
    </w:p>
    <w:p w14:paraId="5C460F54" w14:textId="77777777" w:rsidR="002F1AB1" w:rsidRDefault="002F1AB1" w:rsidP="002F1AB1">
      <w:pPr>
        <w:spacing w:after="240"/>
      </w:pPr>
      <w:r>
        <w:t>Se va lăsa câte o linie liberă (</w:t>
      </w:r>
      <w:proofErr w:type="spellStart"/>
      <w:r>
        <w:t>arial</w:t>
      </w:r>
      <w:proofErr w:type="spellEnd"/>
      <w:r>
        <w:t xml:space="preserve"> 12 </w:t>
      </w:r>
      <w:proofErr w:type="spellStart"/>
      <w:r>
        <w:t>pt</w:t>
      </w:r>
      <w:proofErr w:type="spellEnd"/>
      <w:r>
        <w:t xml:space="preserve">) între text </w:t>
      </w:r>
      <w:proofErr w:type="spellStart"/>
      <w:r>
        <w:t>şi</w:t>
      </w:r>
      <w:proofErr w:type="spellEnd"/>
      <w:r>
        <w:t xml:space="preserve"> tabel. Tabelele vor fi centrate pe pagină.</w:t>
      </w:r>
    </w:p>
    <w:p w14:paraId="3C4D3E12" w14:textId="77777777" w:rsidR="002F1AB1" w:rsidRDefault="002F1AB1" w:rsidP="00986094"/>
    <w:p w14:paraId="3C6B10E2" w14:textId="77777777" w:rsidR="002F5F5E" w:rsidRDefault="002F5F5E" w:rsidP="00986094"/>
    <w:p w14:paraId="52DD151F" w14:textId="77777777" w:rsidR="002F5F5E" w:rsidRDefault="002F5F5E" w:rsidP="00986094"/>
    <w:p w14:paraId="702C8D42" w14:textId="77777777" w:rsidR="002F5F5E" w:rsidRDefault="002F5F5E" w:rsidP="00986094"/>
    <w:p w14:paraId="30B06465" w14:textId="77777777" w:rsidR="002F5F5E" w:rsidRDefault="002F5F5E" w:rsidP="00986094"/>
    <w:p w14:paraId="6A3A3B0C" w14:textId="77777777" w:rsidR="002F5F5E" w:rsidRDefault="002F5F5E" w:rsidP="00986094"/>
    <w:p w14:paraId="1229474D" w14:textId="77777777" w:rsidR="002F5F5E" w:rsidRDefault="002F5F5E" w:rsidP="00986094"/>
    <w:p w14:paraId="3D39EBFE" w14:textId="77777777" w:rsidR="002F5F5E" w:rsidRDefault="002F5F5E" w:rsidP="00986094"/>
    <w:p w14:paraId="55BD2926" w14:textId="77777777" w:rsidR="002F5F5E" w:rsidRDefault="002F5F5E" w:rsidP="00986094"/>
    <w:p w14:paraId="440BB19E" w14:textId="77777777" w:rsidR="002F5F5E" w:rsidRDefault="002F5F5E" w:rsidP="00986094"/>
    <w:p w14:paraId="3F42986F" w14:textId="77777777" w:rsidR="002F5F5E" w:rsidRDefault="002F5F5E" w:rsidP="00986094"/>
    <w:p w14:paraId="79D4760C" w14:textId="77777777" w:rsidR="002F5F5E" w:rsidRDefault="002F5F5E" w:rsidP="00986094"/>
    <w:p w14:paraId="3CD39528" w14:textId="77777777" w:rsidR="002F5F5E" w:rsidRDefault="002F5F5E" w:rsidP="00986094"/>
    <w:p w14:paraId="5BD1A976" w14:textId="77777777" w:rsidR="002F5F5E" w:rsidRDefault="002F5F5E" w:rsidP="00986094"/>
    <w:p w14:paraId="7A55966F" w14:textId="77777777" w:rsidR="002F5F5E" w:rsidRDefault="002F5F5E" w:rsidP="00986094"/>
    <w:p w14:paraId="5F59D741" w14:textId="77777777" w:rsidR="002F5F5E" w:rsidRDefault="002F5F5E" w:rsidP="00986094"/>
    <w:p w14:paraId="3AB4D806" w14:textId="77777777" w:rsidR="002F5F5E" w:rsidRDefault="002F5F5E" w:rsidP="00986094"/>
    <w:p w14:paraId="6F605BE6" w14:textId="77777777" w:rsidR="00D370B7" w:rsidRDefault="00D370B7" w:rsidP="00986094"/>
    <w:p w14:paraId="45E9B031" w14:textId="77777777" w:rsidR="00D370B7" w:rsidRDefault="00D370B7" w:rsidP="00986094"/>
    <w:p w14:paraId="6A154B04" w14:textId="77777777" w:rsidR="00D370B7" w:rsidRDefault="00D370B7" w:rsidP="00986094"/>
    <w:p w14:paraId="55CCA733" w14:textId="77777777" w:rsidR="00D370B7" w:rsidRDefault="00D370B7" w:rsidP="00986094"/>
    <w:p w14:paraId="495E511E" w14:textId="77777777" w:rsidR="00D370B7" w:rsidRDefault="00D370B7" w:rsidP="00986094"/>
    <w:p w14:paraId="031A9C23" w14:textId="77777777" w:rsidR="00D370B7" w:rsidRDefault="00D370B7" w:rsidP="00986094"/>
    <w:p w14:paraId="143DBDF4" w14:textId="77777777" w:rsidR="00D370B7" w:rsidRDefault="00D370B7" w:rsidP="00986094"/>
    <w:p w14:paraId="228F6957" w14:textId="77777777" w:rsidR="00D370B7" w:rsidRDefault="00D370B7" w:rsidP="00986094"/>
    <w:p w14:paraId="7BE9E49B" w14:textId="77777777" w:rsidR="00D370B7" w:rsidRDefault="00D370B7" w:rsidP="00986094"/>
    <w:p w14:paraId="6410D82A" w14:textId="77777777" w:rsidR="00D370B7" w:rsidRDefault="00D370B7" w:rsidP="00986094"/>
    <w:p w14:paraId="18796F6D" w14:textId="77777777" w:rsidR="00D370B7" w:rsidRDefault="00D370B7" w:rsidP="00986094"/>
    <w:p w14:paraId="718D9660" w14:textId="77777777" w:rsidR="00D370B7" w:rsidRDefault="00D370B7" w:rsidP="00986094"/>
    <w:p w14:paraId="3013ED5C" w14:textId="77777777" w:rsidR="00D370B7" w:rsidRDefault="00D370B7" w:rsidP="00986094"/>
    <w:p w14:paraId="1B854BE6" w14:textId="77777777" w:rsidR="00D370B7" w:rsidRDefault="00D370B7" w:rsidP="00986094"/>
    <w:p w14:paraId="58695519" w14:textId="77777777" w:rsidR="00D370B7" w:rsidRDefault="00D370B7" w:rsidP="00986094"/>
    <w:p w14:paraId="69453162" w14:textId="77777777" w:rsidR="00D370B7" w:rsidRDefault="00D370B7" w:rsidP="00986094"/>
    <w:p w14:paraId="738CC31F" w14:textId="77777777" w:rsidR="00D370B7" w:rsidRDefault="00D370B7" w:rsidP="00986094"/>
    <w:p w14:paraId="2AAB949C" w14:textId="77777777" w:rsidR="00D370B7" w:rsidRDefault="00D370B7" w:rsidP="00986094"/>
    <w:p w14:paraId="77793A7A" w14:textId="7AE2EFEA" w:rsidR="002F5F5E" w:rsidRPr="005D5D1B" w:rsidRDefault="002F5F5E" w:rsidP="002F5F5E">
      <w:pPr>
        <w:pStyle w:val="Heading1"/>
        <w:numPr>
          <w:ilvl w:val="0"/>
          <w:numId w:val="0"/>
        </w:numPr>
        <w:ind w:left="432" w:hanging="432"/>
        <w:jc w:val="both"/>
      </w:pPr>
      <w:bookmarkStart w:id="10" w:name="_Toc167959200"/>
      <w:r w:rsidRPr="005D5D1B">
        <w:lastRenderedPageBreak/>
        <w:t>CAPITOLUL 2. STUDII EXPERIMENTALE</w:t>
      </w:r>
      <w:bookmarkEnd w:id="10"/>
      <w:r w:rsidRPr="005D5D1B">
        <w:t xml:space="preserve"> </w:t>
      </w:r>
    </w:p>
    <w:p w14:paraId="7CD15DCE" w14:textId="77777777" w:rsidR="002F5F5E" w:rsidRPr="00986094" w:rsidRDefault="002F5F5E" w:rsidP="00986094"/>
    <w:p w14:paraId="40791909" w14:textId="4E4CE8A7" w:rsidR="002F5F5E" w:rsidRPr="005D5D1B" w:rsidRDefault="002F5F5E" w:rsidP="002F5F5E">
      <w:pPr>
        <w:pStyle w:val="Heading1"/>
        <w:numPr>
          <w:ilvl w:val="0"/>
          <w:numId w:val="0"/>
        </w:numPr>
        <w:ind w:left="432" w:hanging="432"/>
        <w:jc w:val="both"/>
      </w:pPr>
      <w:bookmarkStart w:id="11" w:name="_Toc167959201"/>
      <w:r w:rsidRPr="00A67A73">
        <w:rPr>
          <w:sz w:val="24"/>
          <w:szCs w:val="24"/>
        </w:rPr>
        <w:t>2.1.</w:t>
      </w:r>
      <w:r w:rsidRPr="005D5D1B">
        <w:t xml:space="preserve"> </w:t>
      </w:r>
      <w:r w:rsidRPr="002F5F5E">
        <w:rPr>
          <w:sz w:val="24"/>
          <w:szCs w:val="24"/>
        </w:rPr>
        <w:t>MATERIALE ȘI METODE</w:t>
      </w:r>
      <w:bookmarkEnd w:id="11"/>
      <w:r w:rsidRPr="005D5D1B">
        <w:t xml:space="preserve"> </w:t>
      </w:r>
    </w:p>
    <w:p w14:paraId="346568D2" w14:textId="77777777" w:rsidR="00D23888" w:rsidRDefault="00D23888" w:rsidP="00D23888">
      <w:pPr>
        <w:rPr>
          <w:rFonts w:cs="Arial"/>
        </w:rPr>
      </w:pPr>
      <w:r>
        <w:t xml:space="preserve">Formulele utilizate în text se vor numerota în ordinea apariției în lucrare. </w:t>
      </w:r>
      <w:r>
        <w:rPr>
          <w:rFonts w:cs="Arial"/>
        </w:rPr>
        <w:t xml:space="preserve">Alternativ, formulele pot fi numerotate în ordine în fiecare capitol, integrând în numerotare și numărul capitolului. Numerotarea formulelor se face în paranteze rotunde. </w:t>
      </w:r>
      <w:r>
        <w:t>Se va lăsa câte o linie liberă (</w:t>
      </w:r>
      <w:proofErr w:type="spellStart"/>
      <w:r>
        <w:t>arial</w:t>
      </w:r>
      <w:proofErr w:type="spellEnd"/>
      <w:r>
        <w:t xml:space="preserve"> 12 </w:t>
      </w:r>
      <w:proofErr w:type="spellStart"/>
      <w:r>
        <w:t>pt</w:t>
      </w:r>
      <w:proofErr w:type="spellEnd"/>
      <w:r>
        <w:t xml:space="preserve">) între text </w:t>
      </w:r>
      <w:proofErr w:type="spellStart"/>
      <w:r>
        <w:t>şi</w:t>
      </w:r>
      <w:proofErr w:type="spellEnd"/>
      <w:r>
        <w:t xml:space="preserve"> formulă. Formulele vor fi </w:t>
      </w:r>
      <w:r>
        <w:rPr>
          <w:rFonts w:cs="Arial"/>
        </w:rPr>
        <w:t>aliniate la dreapta.</w:t>
      </w:r>
    </w:p>
    <w:p w14:paraId="31730334" w14:textId="77777777" w:rsidR="00D23888" w:rsidRDefault="00D23888" w:rsidP="00D23888">
      <w:pPr>
        <w:rPr>
          <w:rFonts w:cs="Arial"/>
        </w:rPr>
      </w:pPr>
    </w:p>
    <w:p w14:paraId="244E9D3C" w14:textId="77777777" w:rsidR="00D23888" w:rsidRDefault="00D23888" w:rsidP="00050F0A">
      <w:pPr>
        <w:jc w:val="right"/>
        <w:rPr>
          <w:rFonts w:cs="Arial"/>
        </w:rPr>
      </w:pP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Pr>
          <w:rFonts w:cs="Arial"/>
        </w:rPr>
        <w:tab/>
      </w:r>
      <w:r>
        <w:rPr>
          <w:rFonts w:cs="Arial"/>
        </w:rPr>
        <w:tab/>
      </w:r>
      <w:r>
        <w:rPr>
          <w:rFonts w:cs="Arial"/>
        </w:rPr>
        <w:tab/>
      </w:r>
      <w:r>
        <w:rPr>
          <w:rFonts w:cs="Arial"/>
        </w:rPr>
        <w:tab/>
      </w:r>
      <w:r>
        <w:rPr>
          <w:rFonts w:cs="Arial"/>
        </w:rPr>
        <w:tab/>
      </w:r>
      <w:r>
        <w:rPr>
          <w:rFonts w:cs="Arial"/>
        </w:rPr>
        <w:tab/>
        <w:t>(1)</w:t>
      </w:r>
    </w:p>
    <w:p w14:paraId="4A3B7812" w14:textId="56DEFFE4" w:rsidR="00A67A73" w:rsidRPr="005D5D1B" w:rsidRDefault="00A67A73" w:rsidP="00A67A73">
      <w:pPr>
        <w:pStyle w:val="Heading1"/>
        <w:numPr>
          <w:ilvl w:val="0"/>
          <w:numId w:val="0"/>
        </w:numPr>
        <w:ind w:left="432" w:hanging="432"/>
        <w:jc w:val="both"/>
      </w:pPr>
      <w:bookmarkStart w:id="12" w:name="_Toc167959202"/>
      <w:r w:rsidRPr="00A67A73">
        <w:rPr>
          <w:sz w:val="24"/>
          <w:szCs w:val="24"/>
        </w:rPr>
        <w:t>2.2.</w:t>
      </w:r>
      <w:r w:rsidRPr="005D5D1B">
        <w:t xml:space="preserve"> </w:t>
      </w:r>
      <w:r w:rsidRPr="00A67A73">
        <w:rPr>
          <w:sz w:val="24"/>
          <w:szCs w:val="24"/>
        </w:rPr>
        <w:t>REZULTATE ȘI DISCUȚII</w:t>
      </w:r>
      <w:bookmarkEnd w:id="12"/>
    </w:p>
    <w:p w14:paraId="667A3011" w14:textId="7779C1D9" w:rsidR="00A67A73" w:rsidRPr="005D5D1B" w:rsidRDefault="00A67A73" w:rsidP="00A67A73">
      <w:pPr>
        <w:pStyle w:val="Heading1"/>
        <w:numPr>
          <w:ilvl w:val="0"/>
          <w:numId w:val="0"/>
        </w:numPr>
        <w:ind w:left="432" w:hanging="432"/>
        <w:jc w:val="both"/>
      </w:pPr>
      <w:bookmarkStart w:id="13" w:name="_Toc167959203"/>
      <w:r w:rsidRPr="00A67A73">
        <w:rPr>
          <w:sz w:val="24"/>
          <w:szCs w:val="24"/>
        </w:rPr>
        <w:t>2.3. CONCLUZII</w:t>
      </w:r>
      <w:bookmarkEnd w:id="13"/>
    </w:p>
    <w:p w14:paraId="7892DABB" w14:textId="77777777" w:rsidR="00A67A73" w:rsidRDefault="00A67A73" w:rsidP="00A67A73">
      <w:pPr>
        <w:pStyle w:val="Default"/>
        <w:ind w:left="720"/>
        <w:jc w:val="both"/>
      </w:pPr>
    </w:p>
    <w:p w14:paraId="6974E887" w14:textId="77777777" w:rsidR="000D3866" w:rsidRDefault="000D3866" w:rsidP="00A67A73">
      <w:pPr>
        <w:pStyle w:val="Default"/>
        <w:ind w:left="720"/>
        <w:jc w:val="both"/>
      </w:pPr>
    </w:p>
    <w:p w14:paraId="159E805C" w14:textId="77777777" w:rsidR="000D3866" w:rsidRDefault="000D3866" w:rsidP="00A67A73">
      <w:pPr>
        <w:pStyle w:val="Default"/>
        <w:ind w:left="720"/>
        <w:jc w:val="both"/>
      </w:pPr>
    </w:p>
    <w:p w14:paraId="4BCDDB36" w14:textId="77777777" w:rsidR="000D3866" w:rsidRDefault="000D3866" w:rsidP="00A67A73">
      <w:pPr>
        <w:pStyle w:val="Default"/>
        <w:ind w:left="720"/>
        <w:jc w:val="both"/>
      </w:pPr>
    </w:p>
    <w:p w14:paraId="2F58C317" w14:textId="77777777" w:rsidR="000D3866" w:rsidRDefault="000D3866" w:rsidP="00A67A73">
      <w:pPr>
        <w:pStyle w:val="Default"/>
        <w:ind w:left="720"/>
        <w:jc w:val="both"/>
      </w:pPr>
    </w:p>
    <w:p w14:paraId="2398C677" w14:textId="77777777" w:rsidR="000D3866" w:rsidRDefault="000D3866" w:rsidP="00A67A73">
      <w:pPr>
        <w:pStyle w:val="Default"/>
        <w:ind w:left="720"/>
        <w:jc w:val="both"/>
      </w:pPr>
    </w:p>
    <w:p w14:paraId="45DFBF2E" w14:textId="77777777" w:rsidR="000D3866" w:rsidRDefault="000D3866" w:rsidP="00A67A73">
      <w:pPr>
        <w:pStyle w:val="Default"/>
        <w:ind w:left="720"/>
        <w:jc w:val="both"/>
      </w:pPr>
    </w:p>
    <w:p w14:paraId="5A1C56A5" w14:textId="77777777" w:rsidR="000D3866" w:rsidRDefault="000D3866" w:rsidP="00A67A73">
      <w:pPr>
        <w:pStyle w:val="Default"/>
        <w:ind w:left="720"/>
        <w:jc w:val="both"/>
      </w:pPr>
    </w:p>
    <w:p w14:paraId="06991C92" w14:textId="77777777" w:rsidR="000D3866" w:rsidRDefault="000D3866" w:rsidP="00A67A73">
      <w:pPr>
        <w:pStyle w:val="Default"/>
        <w:ind w:left="720"/>
        <w:jc w:val="both"/>
      </w:pPr>
    </w:p>
    <w:p w14:paraId="3AE77D3C" w14:textId="77777777" w:rsidR="000D3866" w:rsidRDefault="000D3866" w:rsidP="00A67A73">
      <w:pPr>
        <w:pStyle w:val="Default"/>
        <w:ind w:left="720"/>
        <w:jc w:val="both"/>
      </w:pPr>
    </w:p>
    <w:p w14:paraId="3C4AED93" w14:textId="77777777" w:rsidR="000D3866" w:rsidRDefault="000D3866" w:rsidP="00A67A73">
      <w:pPr>
        <w:pStyle w:val="Default"/>
        <w:ind w:left="720"/>
        <w:jc w:val="both"/>
      </w:pPr>
    </w:p>
    <w:p w14:paraId="53B5F683" w14:textId="77777777" w:rsidR="000D3866" w:rsidRDefault="000D3866" w:rsidP="00A67A73">
      <w:pPr>
        <w:pStyle w:val="Default"/>
        <w:ind w:left="720"/>
        <w:jc w:val="both"/>
      </w:pPr>
    </w:p>
    <w:p w14:paraId="6026ADCD" w14:textId="77777777" w:rsidR="000D3866" w:rsidRDefault="000D3866" w:rsidP="00A67A73">
      <w:pPr>
        <w:pStyle w:val="Default"/>
        <w:ind w:left="720"/>
        <w:jc w:val="both"/>
      </w:pPr>
    </w:p>
    <w:p w14:paraId="22BBA59A" w14:textId="77777777" w:rsidR="000D3866" w:rsidRDefault="000D3866" w:rsidP="00A67A73">
      <w:pPr>
        <w:pStyle w:val="Default"/>
        <w:ind w:left="720"/>
        <w:jc w:val="both"/>
      </w:pPr>
    </w:p>
    <w:p w14:paraId="6D3A171B" w14:textId="77777777" w:rsidR="000D3866" w:rsidRDefault="000D3866" w:rsidP="00A67A73">
      <w:pPr>
        <w:pStyle w:val="Default"/>
        <w:ind w:left="720"/>
        <w:jc w:val="both"/>
      </w:pPr>
    </w:p>
    <w:p w14:paraId="645167CF" w14:textId="77777777" w:rsidR="000D3866" w:rsidRDefault="000D3866" w:rsidP="00A67A73">
      <w:pPr>
        <w:pStyle w:val="Default"/>
        <w:ind w:left="720"/>
        <w:jc w:val="both"/>
      </w:pPr>
    </w:p>
    <w:p w14:paraId="7522C6DC" w14:textId="77777777" w:rsidR="000D3866" w:rsidRDefault="000D3866" w:rsidP="00A67A73">
      <w:pPr>
        <w:pStyle w:val="Default"/>
        <w:ind w:left="720"/>
        <w:jc w:val="both"/>
      </w:pPr>
    </w:p>
    <w:p w14:paraId="31FB9322" w14:textId="77777777" w:rsidR="000D3866" w:rsidRDefault="000D3866" w:rsidP="00A67A73">
      <w:pPr>
        <w:pStyle w:val="Default"/>
        <w:ind w:left="720"/>
        <w:jc w:val="both"/>
      </w:pPr>
    </w:p>
    <w:p w14:paraId="0FDAA0A0" w14:textId="77777777" w:rsidR="000D3866" w:rsidRDefault="000D3866" w:rsidP="00A67A73">
      <w:pPr>
        <w:pStyle w:val="Default"/>
        <w:ind w:left="720"/>
        <w:jc w:val="both"/>
      </w:pPr>
    </w:p>
    <w:p w14:paraId="45826178" w14:textId="77777777" w:rsidR="000D3866" w:rsidRDefault="000D3866" w:rsidP="00A67A73">
      <w:pPr>
        <w:pStyle w:val="Default"/>
        <w:ind w:left="720"/>
        <w:jc w:val="both"/>
      </w:pPr>
    </w:p>
    <w:p w14:paraId="069339E8" w14:textId="77777777" w:rsidR="000D3866" w:rsidRPr="005D5D1B" w:rsidRDefault="000D3866" w:rsidP="00A67A73">
      <w:pPr>
        <w:pStyle w:val="Default"/>
        <w:ind w:left="720"/>
        <w:jc w:val="both"/>
      </w:pPr>
    </w:p>
    <w:p w14:paraId="34DE40FA" w14:textId="11C5370F" w:rsidR="00A67A73" w:rsidRPr="005D5D1B" w:rsidRDefault="00A67A73" w:rsidP="00A67A73">
      <w:pPr>
        <w:pStyle w:val="Heading1"/>
        <w:numPr>
          <w:ilvl w:val="0"/>
          <w:numId w:val="0"/>
        </w:numPr>
        <w:ind w:left="432" w:hanging="432"/>
      </w:pPr>
      <w:bookmarkStart w:id="14" w:name="_Toc167959204"/>
      <w:r w:rsidRPr="005D5D1B">
        <w:lastRenderedPageBreak/>
        <w:t>Capitolul 3. ANALIZA PROCESULUI TEHNOLOGIC PROPUS</w:t>
      </w:r>
      <w:r>
        <w:t xml:space="preserve"> PE BAZA STUDIILOR EXPERIMENTALE</w:t>
      </w:r>
      <w:bookmarkEnd w:id="14"/>
    </w:p>
    <w:p w14:paraId="4D6F9933" w14:textId="35DEF349" w:rsidR="00A67A73" w:rsidRDefault="00A67A73" w:rsidP="00A67A73">
      <w:pPr>
        <w:pStyle w:val="Heading1"/>
        <w:numPr>
          <w:ilvl w:val="0"/>
          <w:numId w:val="0"/>
        </w:numPr>
        <w:ind w:left="432" w:hanging="432"/>
        <w:jc w:val="both"/>
      </w:pPr>
      <w:bookmarkStart w:id="15" w:name="_Toc167959205"/>
      <w:r w:rsidRPr="00A67A73">
        <w:rPr>
          <w:sz w:val="24"/>
          <w:szCs w:val="24"/>
        </w:rPr>
        <w:t>3.1.</w:t>
      </w:r>
      <w:r>
        <w:t xml:space="preserve"> </w:t>
      </w:r>
      <w:r w:rsidRPr="00A67A73">
        <w:rPr>
          <w:sz w:val="24"/>
          <w:szCs w:val="24"/>
        </w:rPr>
        <w:t>DESCRIEREA PROCESULUI TEHNOLOGIC PROPUS</w:t>
      </w:r>
      <w:bookmarkEnd w:id="15"/>
    </w:p>
    <w:p w14:paraId="4D552653" w14:textId="50DB48E4" w:rsidR="00A67A73" w:rsidRPr="00A67A73" w:rsidRDefault="00A67A73" w:rsidP="00A67A73">
      <w:pPr>
        <w:pStyle w:val="Heading1"/>
        <w:numPr>
          <w:ilvl w:val="0"/>
          <w:numId w:val="0"/>
        </w:numPr>
        <w:ind w:left="432" w:hanging="432"/>
        <w:jc w:val="both"/>
        <w:rPr>
          <w:sz w:val="24"/>
          <w:szCs w:val="24"/>
        </w:rPr>
      </w:pPr>
      <w:bookmarkStart w:id="16" w:name="_Toc167959206"/>
      <w:r w:rsidRPr="00A67A73">
        <w:rPr>
          <w:sz w:val="24"/>
          <w:szCs w:val="24"/>
        </w:rPr>
        <w:t>3.2. SCHEMA FLUXULUI TEHNOLOGIC</w:t>
      </w:r>
      <w:bookmarkEnd w:id="16"/>
      <w:r w:rsidRPr="00A67A73">
        <w:rPr>
          <w:sz w:val="24"/>
          <w:szCs w:val="24"/>
        </w:rPr>
        <w:t xml:space="preserve"> </w:t>
      </w:r>
    </w:p>
    <w:p w14:paraId="56AC0E1A" w14:textId="77A6FD40" w:rsidR="00A67A73" w:rsidRPr="00A67A73" w:rsidRDefault="00A67A73" w:rsidP="00A67A73">
      <w:pPr>
        <w:pStyle w:val="Heading1"/>
        <w:numPr>
          <w:ilvl w:val="0"/>
          <w:numId w:val="0"/>
        </w:numPr>
        <w:ind w:left="432" w:hanging="432"/>
        <w:jc w:val="both"/>
        <w:rPr>
          <w:sz w:val="24"/>
          <w:szCs w:val="24"/>
        </w:rPr>
      </w:pPr>
      <w:bookmarkStart w:id="17" w:name="_Toc167959207"/>
      <w:r w:rsidRPr="00A67A73">
        <w:rPr>
          <w:sz w:val="24"/>
          <w:szCs w:val="24"/>
        </w:rPr>
        <w:t>3.3. BILANȚ DE MATERIALE</w:t>
      </w:r>
      <w:bookmarkEnd w:id="17"/>
    </w:p>
    <w:p w14:paraId="21A5CE05" w14:textId="75B20572" w:rsidR="00A67A73" w:rsidRPr="00A67A73" w:rsidRDefault="00A67A73" w:rsidP="00A67A73">
      <w:pPr>
        <w:pStyle w:val="Heading1"/>
        <w:numPr>
          <w:ilvl w:val="0"/>
          <w:numId w:val="0"/>
        </w:numPr>
        <w:ind w:left="432" w:hanging="432"/>
        <w:jc w:val="both"/>
        <w:rPr>
          <w:sz w:val="24"/>
          <w:szCs w:val="24"/>
        </w:rPr>
      </w:pPr>
      <w:bookmarkStart w:id="18" w:name="_Toc167959208"/>
      <w:r w:rsidRPr="00A67A73">
        <w:rPr>
          <w:sz w:val="24"/>
          <w:szCs w:val="24"/>
        </w:rPr>
        <w:t>3.4. PARAMETRII DE CONTROL AI PROCESULUI</w:t>
      </w:r>
      <w:bookmarkEnd w:id="18"/>
      <w:r w:rsidRPr="00A67A73">
        <w:rPr>
          <w:sz w:val="24"/>
          <w:szCs w:val="24"/>
        </w:rPr>
        <w:t xml:space="preserve"> </w:t>
      </w:r>
    </w:p>
    <w:p w14:paraId="70DD4FBC" w14:textId="45F447DD" w:rsidR="00A67A73" w:rsidRPr="00A67A73" w:rsidRDefault="00A67A73" w:rsidP="00A67A73">
      <w:pPr>
        <w:pStyle w:val="Heading1"/>
        <w:numPr>
          <w:ilvl w:val="0"/>
          <w:numId w:val="0"/>
        </w:numPr>
        <w:ind w:left="432" w:hanging="432"/>
        <w:jc w:val="both"/>
        <w:rPr>
          <w:sz w:val="24"/>
          <w:szCs w:val="24"/>
        </w:rPr>
      </w:pPr>
      <w:bookmarkStart w:id="19" w:name="_Toc167959209"/>
      <w:r w:rsidRPr="00A67A73">
        <w:rPr>
          <w:sz w:val="24"/>
          <w:szCs w:val="24"/>
        </w:rPr>
        <w:t>3.5. CONTROLUL EMISIILOR DE POLUANȚI</w:t>
      </w:r>
      <w:bookmarkEnd w:id="19"/>
      <w:r w:rsidRPr="00A67A73">
        <w:rPr>
          <w:sz w:val="24"/>
          <w:szCs w:val="24"/>
        </w:rPr>
        <w:t xml:space="preserve"> </w:t>
      </w:r>
    </w:p>
    <w:p w14:paraId="7548C8CB" w14:textId="77777777" w:rsidR="00A67A73" w:rsidRPr="005D5D1B" w:rsidRDefault="00A67A73" w:rsidP="00A67A73">
      <w:pPr>
        <w:pStyle w:val="Default"/>
        <w:ind w:left="720"/>
        <w:jc w:val="both"/>
      </w:pPr>
    </w:p>
    <w:p w14:paraId="044C0A5D" w14:textId="7F7D68A0" w:rsidR="00A67A73" w:rsidRDefault="00A67A73" w:rsidP="00A67A73">
      <w:pPr>
        <w:pStyle w:val="Heading1"/>
        <w:numPr>
          <w:ilvl w:val="0"/>
          <w:numId w:val="0"/>
        </w:numPr>
      </w:pPr>
      <w:bookmarkStart w:id="20" w:name="_Toc167959210"/>
      <w:r w:rsidRPr="005D5D1B">
        <w:t>Capitolul 4. CONCLUZII GENERALE</w:t>
      </w:r>
      <w:bookmarkEnd w:id="20"/>
      <w:r w:rsidRPr="005D5D1B">
        <w:t xml:space="preserve"> </w:t>
      </w:r>
    </w:p>
    <w:p w14:paraId="6ABE52EE" w14:textId="77777777" w:rsidR="00D64BEB" w:rsidRPr="00D64BEB" w:rsidRDefault="00D64BEB" w:rsidP="00D64BEB"/>
    <w:p w14:paraId="0D7DDC57" w14:textId="77777777" w:rsidR="00D64BEB" w:rsidRDefault="00D64BEB" w:rsidP="00D64BEB">
      <w:r>
        <w:t xml:space="preserve">Lucrarea se va încheia cu un capitol de concluzii. Acesta va </w:t>
      </w:r>
      <w:proofErr w:type="spellStart"/>
      <w:r>
        <w:t>conţine</w:t>
      </w:r>
      <w:proofErr w:type="spellEnd"/>
      <w:r>
        <w:t xml:space="preserve"> principalele rezultate ale lucrării </w:t>
      </w:r>
      <w:proofErr w:type="spellStart"/>
      <w:r>
        <w:t>şi</w:t>
      </w:r>
      <w:proofErr w:type="spellEnd"/>
      <w:r>
        <w:t xml:space="preserve"> </w:t>
      </w:r>
      <w:proofErr w:type="spellStart"/>
      <w:r>
        <w:t>implicaţiile</w:t>
      </w:r>
      <w:proofErr w:type="spellEnd"/>
      <w:r>
        <w:t xml:space="preserve"> practice ale acestora. În cazul proiectelor de diplomă, se vor menționa principalele date sintetice obținute din procesul de proiectare.</w:t>
      </w:r>
    </w:p>
    <w:p w14:paraId="74363393" w14:textId="77777777" w:rsidR="00A67A73" w:rsidRPr="005D5D1B" w:rsidRDefault="00A67A73" w:rsidP="00D64BEB">
      <w:pPr>
        <w:pStyle w:val="Default"/>
        <w:ind w:left="720"/>
        <w:jc w:val="both"/>
      </w:pPr>
    </w:p>
    <w:p w14:paraId="5E658B88" w14:textId="6A56E61A" w:rsidR="00A67A73" w:rsidRPr="005D5D1B" w:rsidRDefault="00D64BEB" w:rsidP="00D64BEB">
      <w:pPr>
        <w:pStyle w:val="Heading1"/>
        <w:numPr>
          <w:ilvl w:val="0"/>
          <w:numId w:val="0"/>
        </w:numPr>
        <w:ind w:left="432" w:hanging="432"/>
      </w:pPr>
      <w:bookmarkStart w:id="21" w:name="_Toc167959211"/>
      <w:r w:rsidRPr="005D5D1B">
        <w:t>BIBLIOGRAFIE</w:t>
      </w:r>
      <w:bookmarkEnd w:id="21"/>
    </w:p>
    <w:p w14:paraId="290B4F89" w14:textId="77777777" w:rsidR="000D3866" w:rsidRDefault="000D3866" w:rsidP="000D3866"/>
    <w:p w14:paraId="04687E2A" w14:textId="34AE9809" w:rsidR="000D3866" w:rsidRDefault="000D3866" w:rsidP="000D3866">
      <w:r>
        <w:t xml:space="preserve">La </w:t>
      </w:r>
      <w:proofErr w:type="spellStart"/>
      <w:r>
        <w:t>sfârşitul</w:t>
      </w:r>
      <w:proofErr w:type="spellEnd"/>
      <w:r>
        <w:t xml:space="preserve"> lucrării va fi dată o listă de </w:t>
      </w:r>
      <w:proofErr w:type="spellStart"/>
      <w:r>
        <w:t>referinţe</w:t>
      </w:r>
      <w:proofErr w:type="spellEnd"/>
      <w:r>
        <w:t xml:space="preserve"> pentru textele </w:t>
      </w:r>
      <w:proofErr w:type="spellStart"/>
      <w:r>
        <w:t>ştiinţifice</w:t>
      </w:r>
      <w:proofErr w:type="spellEnd"/>
      <w:r>
        <w:t xml:space="preserve"> consultate pe parcursul realizării lucrării. Vor fi trecute toate sursele, inclusiv cele de pe internet. Acestea vor fi referite în text </w:t>
      </w:r>
      <w:proofErr w:type="spellStart"/>
      <w:r>
        <w:t>şi</w:t>
      </w:r>
      <w:proofErr w:type="spellEnd"/>
      <w:r>
        <w:t xml:space="preserve"> trecute în lista de </w:t>
      </w:r>
      <w:proofErr w:type="spellStart"/>
      <w:r>
        <w:t>referinţe</w:t>
      </w:r>
      <w:proofErr w:type="spellEnd"/>
      <w:r>
        <w:t xml:space="preserve"> în ordine alfabetică, după exemplele de mai jos. </w:t>
      </w:r>
    </w:p>
    <w:p w14:paraId="37BCD5E5" w14:textId="77777777" w:rsidR="000D3866" w:rsidRDefault="000D3866" w:rsidP="000D3866">
      <w:pPr>
        <w:spacing w:line="240" w:lineRule="auto"/>
        <w:rPr>
          <w:rFonts w:cs="Arial"/>
        </w:rPr>
      </w:pPr>
      <w:r>
        <w:rPr>
          <w:rFonts w:cs="Arial"/>
        </w:rPr>
        <w:t>Bibliografia trebuie să cuprindă toate titlurile din literatura de specialitate care au servit ca bază de documentare, respectiv autorii care au fost citați în text, la toate capitolele lucrării. Facultățile pot adopta sisteme de citare proprii în concordanță cu specificul domeniilor coordonate.</w:t>
      </w:r>
    </w:p>
    <w:p w14:paraId="6266745A" w14:textId="77777777" w:rsidR="000D3866" w:rsidRDefault="000D3866" w:rsidP="000D3866">
      <w:pPr>
        <w:spacing w:line="240" w:lineRule="auto"/>
        <w:rPr>
          <w:rFonts w:cs="Arial"/>
        </w:rPr>
      </w:pPr>
      <w:r>
        <w:rPr>
          <w:rFonts w:cs="Arial"/>
        </w:rPr>
        <w:t>În lipsa unor cerințe de citare impuse, bibliografia va fi redactată conform normelor Academiei Române.</w:t>
      </w:r>
    </w:p>
    <w:p w14:paraId="0F8A8973" w14:textId="31F71270" w:rsidR="000D3866" w:rsidRDefault="000D3866" w:rsidP="000D3866">
      <w:pPr>
        <w:spacing w:line="240" w:lineRule="auto"/>
        <w:rPr>
          <w:rFonts w:cs="Arial"/>
        </w:rPr>
      </w:pPr>
      <w:r>
        <w:rPr>
          <w:rFonts w:cs="Arial"/>
        </w:rPr>
        <w:t>În textul lucrării referințele vor fi referite în paranteze, spre exemplu (</w:t>
      </w:r>
      <w:proofErr w:type="spellStart"/>
      <w:r>
        <w:rPr>
          <w:rFonts w:cs="Arial"/>
        </w:rPr>
        <w:t>Tremblay</w:t>
      </w:r>
      <w:proofErr w:type="spellEnd"/>
      <w:r>
        <w:rPr>
          <w:rFonts w:cs="Arial"/>
        </w:rPr>
        <w:t>, 2002).</w:t>
      </w:r>
      <w:r>
        <w:rPr>
          <w:rFonts w:cs="Arial"/>
        </w:rPr>
        <w:t xml:space="preserve"> </w:t>
      </w:r>
      <w:r>
        <w:rPr>
          <w:rFonts w:cs="Arial"/>
        </w:rPr>
        <w:t>Referințele vor fi menționate în limba în care au fost consultate (nu vor fi traduse).</w:t>
      </w:r>
    </w:p>
    <w:p w14:paraId="50C7B1B4" w14:textId="77777777" w:rsidR="000D3866" w:rsidRDefault="000D3866" w:rsidP="000D3866">
      <w:pPr>
        <w:spacing w:line="240" w:lineRule="auto"/>
        <w:rPr>
          <w:rFonts w:cs="Arial"/>
        </w:rPr>
      </w:pPr>
      <w:r>
        <w:rPr>
          <w:rFonts w:cs="Arial"/>
        </w:rPr>
        <w:t>Lista bibliografică va fi aranjată în ordine alfabetică, a primului autor. În cazul în care avem două sau mai multe lucrări scrise de același autor acestea vor fi trecute în ordine cronologică. Referințele vor include:</w:t>
      </w:r>
    </w:p>
    <w:p w14:paraId="17F937AF" w14:textId="77777777" w:rsidR="000D3866" w:rsidRDefault="000D3866" w:rsidP="000D3866">
      <w:pPr>
        <w:pStyle w:val="ListParagraph"/>
        <w:numPr>
          <w:ilvl w:val="0"/>
          <w:numId w:val="8"/>
        </w:numPr>
        <w:spacing w:line="240" w:lineRule="auto"/>
        <w:rPr>
          <w:rFonts w:ascii="Arial" w:hAnsi="Arial" w:cs="Arial"/>
          <w:sz w:val="24"/>
          <w:szCs w:val="24"/>
        </w:rPr>
      </w:pPr>
      <w:r>
        <w:rPr>
          <w:rFonts w:ascii="Arial" w:hAnsi="Arial" w:cs="Arial"/>
          <w:sz w:val="24"/>
          <w:szCs w:val="24"/>
        </w:rPr>
        <w:t>numele autorului, prenumele, titlul - scris cu Italic - volumul, localitatea, editura, anul;</w:t>
      </w:r>
    </w:p>
    <w:p w14:paraId="4EDA00A0" w14:textId="77777777" w:rsidR="000D3866" w:rsidRDefault="000D3866" w:rsidP="000D3866">
      <w:pPr>
        <w:pStyle w:val="ListParagraph"/>
        <w:numPr>
          <w:ilvl w:val="0"/>
          <w:numId w:val="8"/>
        </w:numPr>
        <w:spacing w:line="240" w:lineRule="auto"/>
        <w:rPr>
          <w:rFonts w:ascii="Arial" w:hAnsi="Arial" w:cs="Arial"/>
          <w:sz w:val="24"/>
          <w:szCs w:val="24"/>
        </w:rPr>
      </w:pPr>
      <w:r>
        <w:rPr>
          <w:rFonts w:ascii="Arial" w:hAnsi="Arial" w:cs="Arial"/>
          <w:sz w:val="24"/>
          <w:szCs w:val="24"/>
        </w:rPr>
        <w:t xml:space="preserve">pentru un studiu sau o publicație periodică se trec numele și prenumele autorului, titlul articolului - scris cu Italic - numele publicației, anul de apariție a seriei, seria, numărul, anul calendaristic. </w:t>
      </w:r>
    </w:p>
    <w:p w14:paraId="1C56E1FA" w14:textId="77777777" w:rsidR="000D3866" w:rsidRDefault="000D3866" w:rsidP="000D3866">
      <w:pPr>
        <w:spacing w:line="240" w:lineRule="auto"/>
        <w:rPr>
          <w:rFonts w:cs="Arial"/>
        </w:rPr>
      </w:pPr>
      <w:r>
        <w:rPr>
          <w:rFonts w:cs="Arial"/>
        </w:rPr>
        <w:t>Sursele bibliografice, publicate sau nepublicate trebuie să se regăsească în lista bibliografică finală, după cum toți autorii incluși în lista bibliografică trebuie să fie inserați în textul lucrării.</w:t>
      </w:r>
    </w:p>
    <w:p w14:paraId="4C280438" w14:textId="77777777" w:rsidR="000D3866" w:rsidRDefault="000D3866" w:rsidP="000D3866">
      <w:pPr>
        <w:spacing w:line="240" w:lineRule="auto"/>
        <w:rPr>
          <w:rFonts w:cs="Arial"/>
        </w:rPr>
      </w:pPr>
      <w:r>
        <w:rPr>
          <w:rFonts w:cs="Arial"/>
        </w:rPr>
        <w:lastRenderedPageBreak/>
        <w:t xml:space="preserve">Preluarea identică a unei fraze sau paragraf va fi citată prin indicarea inclusiv a paginii din sursa utilizată, dar și prin ghilimele </w:t>
      </w:r>
      <w:proofErr w:type="spellStart"/>
      <w:r>
        <w:rPr>
          <w:rFonts w:cs="Arial"/>
        </w:rPr>
        <w:t>şi</w:t>
      </w:r>
      <w:proofErr w:type="spellEnd"/>
      <w:r>
        <w:rPr>
          <w:rFonts w:cs="Arial"/>
        </w:rPr>
        <w:t xml:space="preserve"> forma italică a literelor; pentru sursele preluate de pe internet, vor fi notate adresele de pagină web; în lista bibliografică finală lucrările se trec în ordinea alfabetică a numelor autorilor. La lucrările colective, regula referitoare la ordinea alfabetică este valabilă pentru primul autor. </w:t>
      </w:r>
    </w:p>
    <w:p w14:paraId="3636AE5D" w14:textId="77777777" w:rsidR="000D3866" w:rsidRDefault="000D3866" w:rsidP="000D3866">
      <w:pPr>
        <w:spacing w:line="240" w:lineRule="auto"/>
        <w:rPr>
          <w:rFonts w:cs="Arial"/>
        </w:rPr>
      </w:pPr>
      <w:r>
        <w:rPr>
          <w:rFonts w:cs="Arial"/>
        </w:rPr>
        <w:t>Dacă se citează site-uri web, reviste sau articole, înainte de acestea se vor trece trei asteriscuri, informații referitoare la volum, număr, pagini consultate, adresa web exactă a articolului respectiv, data vizitării site-ului și a descărcării materialului, data accesării. Adresele de pagini web se regăsesc la finalul listei.</w:t>
      </w:r>
    </w:p>
    <w:p w14:paraId="6ACBED57" w14:textId="77777777" w:rsidR="000D3866" w:rsidRDefault="000D3866" w:rsidP="000D3866">
      <w:pPr>
        <w:spacing w:line="240" w:lineRule="auto"/>
        <w:rPr>
          <w:rFonts w:cs="Arial"/>
        </w:rPr>
      </w:pPr>
      <w:r>
        <w:rPr>
          <w:rFonts w:cs="Arial"/>
        </w:rPr>
        <w:t>Sursele bibliografice la care nu se poate menționa autorul se vor specifica astfel: „***”urmat de denumirea articolului și/sau a cărții, editura și locul apariției (pentru cărți), volumul, numărul acestuia, prima și ultima pagină a lucrării citate, anul apariției.</w:t>
      </w:r>
    </w:p>
    <w:p w14:paraId="2C5D0E5B" w14:textId="77777777" w:rsidR="000D3866" w:rsidRDefault="000D3866" w:rsidP="000D3866">
      <w:pPr>
        <w:spacing w:line="240" w:lineRule="auto"/>
        <w:rPr>
          <w:rFonts w:cs="Arial"/>
        </w:rPr>
      </w:pPr>
      <w:r>
        <w:rPr>
          <w:rFonts w:cs="Arial"/>
        </w:rPr>
        <w:t>Sursele bibliografice consultate pe Internet se vor specifica astfel: pagina care a fost consultată, data ultimei accesări. Este recomandat să se alăture link-</w:t>
      </w:r>
      <w:proofErr w:type="spellStart"/>
      <w:r>
        <w:rPr>
          <w:rFonts w:cs="Arial"/>
        </w:rPr>
        <w:t>ul</w:t>
      </w:r>
      <w:proofErr w:type="spellEnd"/>
      <w:r>
        <w:rPr>
          <w:rFonts w:cs="Arial"/>
        </w:rPr>
        <w:t xml:space="preserve"> către pagina respectivă de internet. Notele și trimiterile bibliografice se trec la sfârșitul capitolului/lucrării, în ordinea în care apar în text; acolo unde este inserată nota sau trimiterea bibliografică, la ultimul cuvânt se marchează numărul acesteia, la exponent, cu cifre arabe; la subsol sau la sfârșitul capitolului se trece conținutul notei, respectiv trimiterii bibliografice, după cerințele menționate.</w:t>
      </w:r>
    </w:p>
    <w:p w14:paraId="08FC7455" w14:textId="77777777" w:rsidR="000D3866" w:rsidRDefault="000D3866" w:rsidP="000D3866">
      <w:pPr>
        <w:tabs>
          <w:tab w:val="left" w:pos="601"/>
        </w:tabs>
        <w:ind w:firstLine="357"/>
      </w:pPr>
    </w:p>
    <w:p w14:paraId="580787FE" w14:textId="77777777" w:rsidR="000D3866" w:rsidRDefault="000D3866" w:rsidP="000D3866">
      <w:pPr>
        <w:tabs>
          <w:tab w:val="left" w:pos="601"/>
        </w:tabs>
        <w:ind w:firstLine="357"/>
      </w:pPr>
      <w:r>
        <w:t>Exemple de referințe:</w:t>
      </w:r>
      <w:r>
        <w:tab/>
      </w:r>
    </w:p>
    <w:p w14:paraId="33F8EE12" w14:textId="77777777" w:rsidR="000D3866" w:rsidRDefault="000D3866" w:rsidP="000D3866">
      <w:pPr>
        <w:pStyle w:val="NoSpacing"/>
        <w:ind w:firstLine="0"/>
      </w:pPr>
      <w:proofErr w:type="spellStart"/>
      <w:r>
        <w:t>Coulouris</w:t>
      </w:r>
      <w:proofErr w:type="spellEnd"/>
      <w:r>
        <w:t xml:space="preserve">, G., </w:t>
      </w:r>
      <w:proofErr w:type="spellStart"/>
      <w:r>
        <w:t>Dollimore</w:t>
      </w:r>
      <w:proofErr w:type="spellEnd"/>
      <w:r>
        <w:t xml:space="preserve">, J., </w:t>
      </w:r>
      <w:proofErr w:type="spellStart"/>
      <w:r>
        <w:t>Kindberg</w:t>
      </w:r>
      <w:proofErr w:type="spellEnd"/>
      <w:r>
        <w:t xml:space="preserve">, T., </w:t>
      </w:r>
      <w:proofErr w:type="spellStart"/>
      <w:r>
        <w:rPr>
          <w:i/>
        </w:rPr>
        <w:t>Distributed</w:t>
      </w:r>
      <w:proofErr w:type="spellEnd"/>
      <w:r>
        <w:rPr>
          <w:i/>
        </w:rPr>
        <w:t xml:space="preserve"> </w:t>
      </w:r>
      <w:proofErr w:type="spellStart"/>
      <w:r>
        <w:rPr>
          <w:i/>
        </w:rPr>
        <w:t>systems</w:t>
      </w:r>
      <w:proofErr w:type="spellEnd"/>
      <w:r>
        <w:rPr>
          <w:i/>
        </w:rPr>
        <w:t xml:space="preserve">, </w:t>
      </w:r>
      <w:proofErr w:type="spellStart"/>
      <w:r>
        <w:rPr>
          <w:i/>
        </w:rPr>
        <w:t>concepts</w:t>
      </w:r>
      <w:proofErr w:type="spellEnd"/>
      <w:r>
        <w:rPr>
          <w:i/>
        </w:rPr>
        <w:t xml:space="preserve"> </w:t>
      </w:r>
      <w:proofErr w:type="spellStart"/>
      <w:r>
        <w:rPr>
          <w:i/>
        </w:rPr>
        <w:t>and</w:t>
      </w:r>
      <w:proofErr w:type="spellEnd"/>
      <w:r>
        <w:rPr>
          <w:i/>
        </w:rPr>
        <w:t xml:space="preserve"> design</w:t>
      </w:r>
      <w:r>
        <w:t xml:space="preserve">, 3rd </w:t>
      </w:r>
      <w:proofErr w:type="spellStart"/>
      <w:r>
        <w:t>edition</w:t>
      </w:r>
      <w:proofErr w:type="spellEnd"/>
      <w:r>
        <w:t xml:space="preserve">, </w:t>
      </w:r>
      <w:proofErr w:type="spellStart"/>
      <w:r>
        <w:t>Pearson</w:t>
      </w:r>
      <w:proofErr w:type="spellEnd"/>
      <w:r>
        <w:t xml:space="preserve">, Addison </w:t>
      </w:r>
      <w:proofErr w:type="spellStart"/>
      <w:r>
        <w:t>Wesley</w:t>
      </w:r>
      <w:proofErr w:type="spellEnd"/>
      <w:r>
        <w:t>, 2001.</w:t>
      </w:r>
    </w:p>
    <w:p w14:paraId="6FD1F75C" w14:textId="77777777" w:rsidR="000D3866" w:rsidRDefault="000D3866" w:rsidP="000D3866">
      <w:pPr>
        <w:pStyle w:val="NoSpacing"/>
      </w:pPr>
    </w:p>
    <w:p w14:paraId="650B87EB" w14:textId="77777777" w:rsidR="000D3866" w:rsidRDefault="000D3866" w:rsidP="000D3866">
      <w:pPr>
        <w:pStyle w:val="NoSpacing"/>
        <w:ind w:firstLine="0"/>
      </w:pPr>
      <w:proofErr w:type="spellStart"/>
      <w:r>
        <w:t>Tremblay</w:t>
      </w:r>
      <w:proofErr w:type="spellEnd"/>
      <w:r>
        <w:t xml:space="preserve">, R., </w:t>
      </w:r>
      <w:proofErr w:type="spellStart"/>
      <w:r>
        <w:rPr>
          <w:i/>
        </w:rPr>
        <w:t>Inelastic</w:t>
      </w:r>
      <w:proofErr w:type="spellEnd"/>
      <w:r>
        <w:rPr>
          <w:i/>
        </w:rPr>
        <w:t xml:space="preserve"> seismic </w:t>
      </w:r>
      <w:proofErr w:type="spellStart"/>
      <w:r>
        <w:rPr>
          <w:i/>
        </w:rPr>
        <w:t>response</w:t>
      </w:r>
      <w:proofErr w:type="spellEnd"/>
      <w:r>
        <w:rPr>
          <w:i/>
        </w:rPr>
        <w:t xml:space="preserve"> of </w:t>
      </w:r>
      <w:proofErr w:type="spellStart"/>
      <w:r>
        <w:rPr>
          <w:i/>
        </w:rPr>
        <w:t>steel</w:t>
      </w:r>
      <w:proofErr w:type="spellEnd"/>
      <w:r>
        <w:rPr>
          <w:i/>
        </w:rPr>
        <w:t xml:space="preserve"> </w:t>
      </w:r>
      <w:proofErr w:type="spellStart"/>
      <w:r>
        <w:rPr>
          <w:i/>
        </w:rPr>
        <w:t>bracing</w:t>
      </w:r>
      <w:proofErr w:type="spellEnd"/>
      <w:r>
        <w:rPr>
          <w:i/>
        </w:rPr>
        <w:t xml:space="preserve"> </w:t>
      </w:r>
      <w:proofErr w:type="spellStart"/>
      <w:r>
        <w:rPr>
          <w:i/>
        </w:rPr>
        <w:t>members</w:t>
      </w:r>
      <w:proofErr w:type="spellEnd"/>
      <w:r>
        <w:rPr>
          <w:i/>
        </w:rPr>
        <w:t>,</w:t>
      </w:r>
      <w:r>
        <w:t xml:space="preserve"> Journal of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58, pp 665–701, 2001.</w:t>
      </w:r>
    </w:p>
    <w:p w14:paraId="066A3A2F" w14:textId="77777777" w:rsidR="000D3866" w:rsidRDefault="000D3866" w:rsidP="000D3866">
      <w:pPr>
        <w:pStyle w:val="NoSpacing"/>
      </w:pPr>
    </w:p>
    <w:p w14:paraId="3446E18F" w14:textId="77777777" w:rsidR="000D3866" w:rsidRDefault="000D3866" w:rsidP="000D3866">
      <w:pPr>
        <w:pStyle w:val="NoSpacing"/>
        <w:ind w:firstLine="0"/>
      </w:pPr>
      <w:proofErr w:type="spellStart"/>
      <w:r>
        <w:t>Neculau</w:t>
      </w:r>
      <w:proofErr w:type="spellEnd"/>
      <w:r>
        <w:t xml:space="preserve">, A., Cozma, T. (coord.), </w:t>
      </w:r>
      <w:proofErr w:type="spellStart"/>
      <w:r>
        <w:t>Psiho</w:t>
      </w:r>
      <w:proofErr w:type="spellEnd"/>
      <w:r>
        <w:t xml:space="preserve"> -pedagogie - pentru examenul de definitivat </w:t>
      </w:r>
      <w:proofErr w:type="spellStart"/>
      <w:r>
        <w:t>şi</w:t>
      </w:r>
      <w:proofErr w:type="spellEnd"/>
      <w:r>
        <w:t xml:space="preserve"> gradul II, </w:t>
      </w:r>
      <w:proofErr w:type="spellStart"/>
      <w:r>
        <w:t>Iaşi</w:t>
      </w:r>
      <w:proofErr w:type="spellEnd"/>
      <w:r>
        <w:t>, Editura Spiru Haret, 1994.</w:t>
      </w:r>
    </w:p>
    <w:p w14:paraId="1E48058A" w14:textId="77777777" w:rsidR="000D3866" w:rsidRDefault="000D3866" w:rsidP="000D3866">
      <w:pPr>
        <w:pStyle w:val="NoSpacing"/>
      </w:pPr>
    </w:p>
    <w:p w14:paraId="4C0949C3" w14:textId="77777777" w:rsidR="000D3866" w:rsidRDefault="000D3866" w:rsidP="000D3866">
      <w:pPr>
        <w:pStyle w:val="NoSpacing"/>
        <w:ind w:firstLine="0"/>
      </w:pPr>
      <w:r>
        <w:t>*** https://ro.wikipedia.org/wiki/Motor_cu_reac%C8%9Bie accesare februarie 2022)</w:t>
      </w:r>
    </w:p>
    <w:p w14:paraId="78A6C76E" w14:textId="77777777" w:rsidR="00A67A73" w:rsidRDefault="00A67A73" w:rsidP="00D64BEB">
      <w:pPr>
        <w:pStyle w:val="Default"/>
        <w:ind w:left="720"/>
        <w:jc w:val="both"/>
      </w:pPr>
    </w:p>
    <w:p w14:paraId="3A0EF0D9" w14:textId="77777777" w:rsidR="000D3866" w:rsidRDefault="000D3866" w:rsidP="00D64BEB">
      <w:pPr>
        <w:pStyle w:val="Default"/>
        <w:ind w:left="720"/>
        <w:jc w:val="both"/>
      </w:pPr>
    </w:p>
    <w:p w14:paraId="101296AF" w14:textId="77777777" w:rsidR="000D3866" w:rsidRDefault="000D3866" w:rsidP="00D64BEB">
      <w:pPr>
        <w:pStyle w:val="Default"/>
        <w:ind w:left="720"/>
        <w:jc w:val="both"/>
      </w:pPr>
    </w:p>
    <w:p w14:paraId="70E78614" w14:textId="77777777" w:rsidR="000D3866" w:rsidRDefault="000D3866" w:rsidP="00D64BEB">
      <w:pPr>
        <w:pStyle w:val="Default"/>
        <w:ind w:left="720"/>
        <w:jc w:val="both"/>
      </w:pPr>
    </w:p>
    <w:p w14:paraId="16EADED2" w14:textId="77777777" w:rsidR="000D3866" w:rsidRDefault="000D3866" w:rsidP="00D64BEB">
      <w:pPr>
        <w:pStyle w:val="Default"/>
        <w:ind w:left="720"/>
        <w:jc w:val="both"/>
      </w:pPr>
    </w:p>
    <w:p w14:paraId="103D4752" w14:textId="77777777" w:rsidR="000D3866" w:rsidRDefault="000D3866" w:rsidP="00D64BEB">
      <w:pPr>
        <w:pStyle w:val="Default"/>
        <w:ind w:left="720"/>
        <w:jc w:val="both"/>
      </w:pPr>
    </w:p>
    <w:p w14:paraId="79CA12C5" w14:textId="77777777" w:rsidR="000D3866" w:rsidRDefault="000D3866" w:rsidP="00D64BEB">
      <w:pPr>
        <w:pStyle w:val="Default"/>
        <w:ind w:left="720"/>
        <w:jc w:val="both"/>
      </w:pPr>
    </w:p>
    <w:p w14:paraId="58CDD062" w14:textId="77777777" w:rsidR="000D3866" w:rsidRDefault="000D3866" w:rsidP="00D64BEB">
      <w:pPr>
        <w:pStyle w:val="Default"/>
        <w:ind w:left="720"/>
        <w:jc w:val="both"/>
      </w:pPr>
    </w:p>
    <w:p w14:paraId="14965E56" w14:textId="77777777" w:rsidR="000D3866" w:rsidRDefault="000D3866" w:rsidP="00D64BEB">
      <w:pPr>
        <w:pStyle w:val="Default"/>
        <w:ind w:left="720"/>
        <w:jc w:val="both"/>
      </w:pPr>
    </w:p>
    <w:p w14:paraId="7FCCD25B" w14:textId="77777777" w:rsidR="000D3866" w:rsidRDefault="000D3866" w:rsidP="00D64BEB">
      <w:pPr>
        <w:pStyle w:val="Default"/>
        <w:ind w:left="720"/>
        <w:jc w:val="both"/>
      </w:pPr>
    </w:p>
    <w:p w14:paraId="18FA1F6B" w14:textId="77777777" w:rsidR="000D3866" w:rsidRDefault="000D3866" w:rsidP="00D64BEB">
      <w:pPr>
        <w:pStyle w:val="Default"/>
        <w:ind w:left="720"/>
        <w:jc w:val="both"/>
      </w:pPr>
    </w:p>
    <w:p w14:paraId="07B7F6EF" w14:textId="77777777" w:rsidR="000D3866" w:rsidRDefault="000D3866" w:rsidP="00D64BEB">
      <w:pPr>
        <w:pStyle w:val="Default"/>
        <w:ind w:left="720"/>
        <w:jc w:val="both"/>
      </w:pPr>
    </w:p>
    <w:p w14:paraId="262EC903" w14:textId="77777777" w:rsidR="000D3866" w:rsidRDefault="000D3866" w:rsidP="00D64BEB">
      <w:pPr>
        <w:pStyle w:val="Default"/>
        <w:ind w:left="720"/>
        <w:jc w:val="both"/>
      </w:pPr>
    </w:p>
    <w:p w14:paraId="79C11F4A" w14:textId="77777777" w:rsidR="000D3866" w:rsidRDefault="000D3866" w:rsidP="00D64BEB">
      <w:pPr>
        <w:pStyle w:val="Default"/>
        <w:ind w:left="720"/>
        <w:jc w:val="both"/>
      </w:pPr>
    </w:p>
    <w:p w14:paraId="0B64B342" w14:textId="77777777" w:rsidR="000D3866" w:rsidRDefault="000D3866" w:rsidP="00D64BEB">
      <w:pPr>
        <w:pStyle w:val="Default"/>
        <w:ind w:left="720"/>
        <w:jc w:val="both"/>
      </w:pPr>
    </w:p>
    <w:p w14:paraId="012416D7" w14:textId="77777777" w:rsidR="000D3866" w:rsidRPr="005D5D1B" w:rsidRDefault="000D3866" w:rsidP="00D64BEB">
      <w:pPr>
        <w:pStyle w:val="Default"/>
        <w:ind w:left="720"/>
        <w:jc w:val="both"/>
      </w:pPr>
    </w:p>
    <w:p w14:paraId="313DBDCC" w14:textId="605E0203" w:rsidR="00A67A73" w:rsidRPr="005D5D1B" w:rsidRDefault="00D64BEB" w:rsidP="00D64BEB">
      <w:pPr>
        <w:pStyle w:val="Heading1"/>
        <w:numPr>
          <w:ilvl w:val="0"/>
          <w:numId w:val="0"/>
        </w:numPr>
        <w:ind w:left="432" w:hanging="432"/>
      </w:pPr>
      <w:bookmarkStart w:id="22" w:name="_Toc167959212"/>
      <w:r w:rsidRPr="005D5D1B">
        <w:lastRenderedPageBreak/>
        <w:t>ANEXE (DACĂ ESTE CAZUL)</w:t>
      </w:r>
      <w:bookmarkEnd w:id="22"/>
    </w:p>
    <w:p w14:paraId="31841D51" w14:textId="77777777" w:rsidR="00D23888" w:rsidRPr="00D23888" w:rsidRDefault="00D23888" w:rsidP="00D23888"/>
    <w:p w14:paraId="138C9FD7" w14:textId="77777777" w:rsidR="00D23888" w:rsidRPr="00D23888" w:rsidRDefault="00D23888" w:rsidP="00D23888"/>
    <w:p w14:paraId="44E1F9E9" w14:textId="53AEF5F3" w:rsidR="006C5629" w:rsidRDefault="00000000" w:rsidP="004154C3">
      <w:pPr>
        <w:pStyle w:val="NoSpacing"/>
      </w:pPr>
      <w:r>
        <w:br w:type="page"/>
      </w:r>
    </w:p>
    <w:p w14:paraId="2C3D2EC5" w14:textId="77777777" w:rsidR="006C5629" w:rsidRDefault="00000000">
      <w:r>
        <w:lastRenderedPageBreak/>
        <w:t xml:space="preserve">Ultima pagină a lucrării de disertație trebuie să conțină „Declarația de originalitate a lucrării de finalizare a studiilor”, completată olograf, în conformitate cu </w:t>
      </w:r>
      <w:proofErr w:type="spellStart"/>
      <w:r>
        <w:t>cerinţele</w:t>
      </w:r>
      <w:proofErr w:type="spellEnd"/>
      <w:r>
        <w:t xml:space="preserve"> UPT. </w:t>
      </w:r>
      <w:proofErr w:type="spellStart"/>
      <w:r>
        <w:t>Declaraţia</w:t>
      </w:r>
      <w:proofErr w:type="spellEnd"/>
      <w:r>
        <w:t xml:space="preserve"> se descarcă de pe adresa de web: </w:t>
      </w:r>
    </w:p>
    <w:p w14:paraId="42380E36" w14:textId="77777777" w:rsidR="006C5629" w:rsidRDefault="00000000">
      <w:hyperlink r:id="rId9">
        <w:r>
          <w:rPr>
            <w:rStyle w:val="Hyperlink"/>
          </w:rPr>
          <w:t>http://www.upt.ro/pdf/licenta&amp;master/Declaratie_de_autenticitate_UPT.pdf</w:t>
        </w:r>
      </w:hyperlink>
      <w:r>
        <w:t xml:space="preserve"> </w:t>
      </w:r>
    </w:p>
    <w:sectPr w:rsidR="006C5629">
      <w:headerReference w:type="default" r:id="rId10"/>
      <w:footerReference w:type="default" r:id="rId11"/>
      <w:headerReference w:type="first" r:id="rId12"/>
      <w:pgSz w:w="11906" w:h="16838"/>
      <w:pgMar w:top="766" w:right="1134" w:bottom="1134" w:left="1134" w:header="709"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1DE9" w14:textId="77777777" w:rsidR="00880954" w:rsidRDefault="00880954">
      <w:pPr>
        <w:spacing w:line="240" w:lineRule="auto"/>
      </w:pPr>
      <w:r>
        <w:separator/>
      </w:r>
    </w:p>
  </w:endnote>
  <w:endnote w:type="continuationSeparator" w:id="0">
    <w:p w14:paraId="6C553B81" w14:textId="77777777" w:rsidR="00880954" w:rsidRDefault="00880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4182" w14:textId="77777777" w:rsidR="006C5629" w:rsidRDefault="00000000">
    <w:pPr>
      <w:pStyle w:val="Footer"/>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8</w:t>
    </w:r>
    <w:r>
      <w:rPr>
        <w:rFonts w:ascii="Calibri" w:hAnsi="Calibri" w:cs="Calibri"/>
        <w:sz w:val="20"/>
        <w:szCs w:val="20"/>
      </w:rPr>
      <w:fldChar w:fldCharType="end"/>
    </w:r>
    <w:r>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69D47" w14:textId="77777777" w:rsidR="00880954" w:rsidRDefault="00880954">
      <w:pPr>
        <w:spacing w:line="240" w:lineRule="auto"/>
      </w:pPr>
      <w:r>
        <w:separator/>
      </w:r>
    </w:p>
  </w:footnote>
  <w:footnote w:type="continuationSeparator" w:id="0">
    <w:p w14:paraId="7796C9D5" w14:textId="77777777" w:rsidR="00880954" w:rsidRDefault="008809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31" w:type="dxa"/>
      <w:tblInd w:w="108" w:type="dxa"/>
      <w:tblLayout w:type="fixed"/>
      <w:tblLook w:val="01E0" w:firstRow="1" w:lastRow="1" w:firstColumn="1" w:lastColumn="1" w:noHBand="0" w:noVBand="0"/>
    </w:tblPr>
    <w:tblGrid>
      <w:gridCol w:w="6555"/>
      <w:gridCol w:w="2976"/>
    </w:tblGrid>
    <w:tr w:rsidR="006C5629" w14:paraId="7D33248F" w14:textId="77777777">
      <w:tc>
        <w:tcPr>
          <w:tcW w:w="6554" w:type="dxa"/>
        </w:tcPr>
        <w:p w14:paraId="4C186E45" w14:textId="77777777" w:rsidR="006C5629" w:rsidRDefault="00000000">
          <w:pPr>
            <w:widowControl w:val="0"/>
            <w:ind w:hanging="108"/>
            <w:rPr>
              <w:sz w:val="16"/>
              <w:szCs w:val="16"/>
            </w:rPr>
          </w:pPr>
          <w:r>
            <w:rPr>
              <w:sz w:val="16"/>
              <w:szCs w:val="16"/>
            </w:rPr>
            <w:t>Denumire program de studii</w:t>
          </w:r>
        </w:p>
        <w:p w14:paraId="604B1E10" w14:textId="77777777" w:rsidR="006C5629" w:rsidRDefault="00000000">
          <w:pPr>
            <w:widowControl w:val="0"/>
            <w:ind w:hanging="108"/>
            <w:rPr>
              <w:sz w:val="16"/>
              <w:szCs w:val="16"/>
            </w:rPr>
          </w:pPr>
          <w:r>
            <w:rPr>
              <w:sz w:val="16"/>
              <w:szCs w:val="16"/>
            </w:rPr>
            <w:t>Anul universitar</w:t>
          </w:r>
        </w:p>
        <w:p w14:paraId="3CCD3337" w14:textId="77777777" w:rsidR="006C5629" w:rsidRDefault="00000000">
          <w:pPr>
            <w:widowControl w:val="0"/>
            <w:ind w:hanging="108"/>
            <w:rPr>
              <w:sz w:val="16"/>
              <w:szCs w:val="16"/>
            </w:rPr>
          </w:pPr>
          <w:r>
            <w:rPr>
              <w:sz w:val="16"/>
              <w:szCs w:val="16"/>
            </w:rPr>
            <w:t>Nume candidat</w:t>
          </w:r>
        </w:p>
        <w:p w14:paraId="273291EF" w14:textId="77777777" w:rsidR="006C5629" w:rsidRDefault="00000000">
          <w:pPr>
            <w:widowControl w:val="0"/>
            <w:ind w:hanging="108"/>
            <w:rPr>
              <w:sz w:val="16"/>
              <w:szCs w:val="16"/>
              <w:lang w:val="pt-BR"/>
            </w:rPr>
          </w:pPr>
          <w:r>
            <w:rPr>
              <w:sz w:val="16"/>
              <w:szCs w:val="16"/>
            </w:rPr>
            <w:t>Titlul lucrării</w:t>
          </w:r>
        </w:p>
      </w:tc>
      <w:tc>
        <w:tcPr>
          <w:tcW w:w="2976" w:type="dxa"/>
        </w:tcPr>
        <w:p w14:paraId="5A154634" w14:textId="77777777" w:rsidR="006C5629" w:rsidRDefault="006C5629">
          <w:pPr>
            <w:widowControl w:val="0"/>
            <w:ind w:right="-142"/>
            <w:jc w:val="center"/>
            <w:rPr>
              <w:rFonts w:ascii="Verdana" w:hAnsi="Verdana" w:cs="Calibri"/>
            </w:rPr>
          </w:pPr>
        </w:p>
      </w:tc>
    </w:tr>
  </w:tbl>
  <w:p w14:paraId="2E0E82D4" w14:textId="77777777" w:rsidR="006C5629" w:rsidRDefault="00000000">
    <w:pPr>
      <w:pStyle w:val="Header"/>
      <w:jc w:val="right"/>
    </w:pPr>
    <w:r>
      <w:rPr>
        <w:noProof/>
      </w:rPr>
      <w:drawing>
        <wp:anchor distT="0" distB="0" distL="0" distR="0" simplePos="0" relativeHeight="10" behindDoc="1" locked="0" layoutInCell="0" allowOverlap="1" wp14:anchorId="3EA74F1E" wp14:editId="3392FCD4">
          <wp:simplePos x="0" y="0"/>
          <wp:positionH relativeFrom="column">
            <wp:posOffset>4932680</wp:posOffset>
          </wp:positionH>
          <wp:positionV relativeFrom="paragraph">
            <wp:posOffset>-831215</wp:posOffset>
          </wp:positionV>
          <wp:extent cx="1889760" cy="60325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stretch>
                    <a:fillRect/>
                  </a:stretch>
                </pic:blipFill>
                <pic:spPr bwMode="auto">
                  <a:xfrm>
                    <a:off x="0" y="0"/>
                    <a:ext cx="1889760" cy="6032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Look w:val="01E0" w:firstRow="1" w:lastRow="1" w:firstColumn="1" w:lastColumn="1" w:noHBand="0" w:noVBand="0"/>
    </w:tblPr>
    <w:tblGrid>
      <w:gridCol w:w="4683"/>
      <w:gridCol w:w="4956"/>
    </w:tblGrid>
    <w:tr w:rsidR="006C5629" w14:paraId="0E3ED843" w14:textId="77777777">
      <w:tc>
        <w:tcPr>
          <w:tcW w:w="4683" w:type="dxa"/>
        </w:tcPr>
        <w:p w14:paraId="4C9793AD" w14:textId="77777777" w:rsidR="006C5629" w:rsidRDefault="00000000">
          <w:pPr>
            <w:widowControl w:val="0"/>
            <w:tabs>
              <w:tab w:val="left" w:pos="6555"/>
            </w:tabs>
            <w:ind w:firstLine="0"/>
            <w:outlineLvl w:val="0"/>
            <w:rPr>
              <w:rStyle w:val="style101"/>
              <w:rFonts w:cs="Arial"/>
              <w:bCs/>
            </w:rPr>
          </w:pPr>
          <w:r>
            <w:rPr>
              <w:rStyle w:val="style101"/>
              <w:rFonts w:cs="Arial"/>
              <w:bCs/>
            </w:rPr>
            <w:t>Denumire program de studii</w:t>
          </w:r>
        </w:p>
        <w:p w14:paraId="6E0924EB" w14:textId="77777777" w:rsidR="006C5629" w:rsidRDefault="00000000">
          <w:pPr>
            <w:widowControl w:val="0"/>
            <w:ind w:firstLine="0"/>
            <w:rPr>
              <w:rFonts w:ascii="Calibri" w:hAnsi="Calibri" w:cs="Calibri"/>
              <w:b/>
              <w:sz w:val="16"/>
              <w:szCs w:val="16"/>
              <w:lang w:val="pt-BR"/>
            </w:rPr>
          </w:pPr>
          <w:r>
            <w:rPr>
              <w:rFonts w:cs="Arial"/>
              <w:b/>
              <w:sz w:val="20"/>
              <w:szCs w:val="20"/>
            </w:rPr>
            <w:t>Anul universitar</w:t>
          </w:r>
          <w:r>
            <w:rPr>
              <w:rFonts w:cs="Arial"/>
              <w:b/>
              <w:sz w:val="28"/>
              <w:szCs w:val="28"/>
            </w:rPr>
            <w:t xml:space="preserve"> </w:t>
          </w:r>
        </w:p>
      </w:tc>
      <w:tc>
        <w:tcPr>
          <w:tcW w:w="4955" w:type="dxa"/>
        </w:tcPr>
        <w:p w14:paraId="6FDA39BD" w14:textId="77777777" w:rsidR="006C5629" w:rsidRDefault="006C5629">
          <w:pPr>
            <w:widowControl w:val="0"/>
            <w:ind w:right="-142"/>
            <w:jc w:val="right"/>
            <w:rPr>
              <w:rFonts w:ascii="Verdana" w:hAnsi="Verdana" w:cs="Calibri"/>
              <w:sz w:val="28"/>
              <w:szCs w:val="28"/>
            </w:rPr>
          </w:pPr>
        </w:p>
        <w:p w14:paraId="21E5F6EE" w14:textId="77777777" w:rsidR="006C5629" w:rsidRDefault="006C5629">
          <w:pPr>
            <w:widowControl w:val="0"/>
            <w:jc w:val="right"/>
            <w:rPr>
              <w:rFonts w:ascii="Verdana" w:hAnsi="Verdana" w:cs="Calibri"/>
              <w:sz w:val="28"/>
              <w:szCs w:val="28"/>
            </w:rPr>
          </w:pPr>
        </w:p>
      </w:tc>
    </w:tr>
  </w:tbl>
  <w:p w14:paraId="1BFB46FA" w14:textId="77777777" w:rsidR="006C5629" w:rsidRDefault="00000000">
    <w:pPr>
      <w:pStyle w:val="Header"/>
    </w:pPr>
    <w:r>
      <w:rPr>
        <w:noProof/>
      </w:rPr>
      <w:drawing>
        <wp:anchor distT="0" distB="0" distL="0" distR="0" simplePos="0" relativeHeight="3" behindDoc="1" locked="0" layoutInCell="0" allowOverlap="1" wp14:anchorId="28FA1D12" wp14:editId="1E39FD07">
          <wp:simplePos x="0" y="0"/>
          <wp:positionH relativeFrom="column">
            <wp:posOffset>4947285</wp:posOffset>
          </wp:positionH>
          <wp:positionV relativeFrom="paragraph">
            <wp:posOffset>-744220</wp:posOffset>
          </wp:positionV>
          <wp:extent cx="1889760" cy="60325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
                  <a:stretch>
                    <a:fillRect/>
                  </a:stretch>
                </pic:blipFill>
                <pic:spPr bwMode="auto">
                  <a:xfrm>
                    <a:off x="0" y="0"/>
                    <a:ext cx="1889760" cy="603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18DF"/>
    <w:multiLevelType w:val="hybridMultilevel"/>
    <w:tmpl w:val="C48015AE"/>
    <w:lvl w:ilvl="0" w:tplc="3B22EC3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8EBA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67F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28E2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8B688">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E56C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A975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D166">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E3182">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040684"/>
    <w:multiLevelType w:val="multilevel"/>
    <w:tmpl w:val="47341706"/>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15:restartNumberingAfterBreak="0">
    <w:nsid w:val="32B87073"/>
    <w:multiLevelType w:val="multilevel"/>
    <w:tmpl w:val="55A02E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1F3470B"/>
    <w:multiLevelType w:val="multilevel"/>
    <w:tmpl w:val="5AEC6A9E"/>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4" w15:restartNumberingAfterBreak="0">
    <w:nsid w:val="5B2B3CD1"/>
    <w:multiLevelType w:val="multilevel"/>
    <w:tmpl w:val="CCE89C5C"/>
    <w:lvl w:ilvl="0">
      <w:start w:val="1"/>
      <w:numFmt w:val="decimal"/>
      <w:pStyle w:val="TOCHeading"/>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15:restartNumberingAfterBreak="0">
    <w:nsid w:val="5E803204"/>
    <w:multiLevelType w:val="multilevel"/>
    <w:tmpl w:val="E20C79F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1247BF7"/>
    <w:multiLevelType w:val="multilevel"/>
    <w:tmpl w:val="30581B84"/>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7" w15:restartNumberingAfterBreak="0">
    <w:nsid w:val="6DC32543"/>
    <w:multiLevelType w:val="multilevel"/>
    <w:tmpl w:val="55A02E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91114700">
    <w:abstractNumId w:val="1"/>
  </w:num>
  <w:num w:numId="2" w16cid:durableId="669407624">
    <w:abstractNumId w:val="2"/>
  </w:num>
  <w:num w:numId="3" w16cid:durableId="1356348180">
    <w:abstractNumId w:val="3"/>
  </w:num>
  <w:num w:numId="4" w16cid:durableId="321543860">
    <w:abstractNumId w:val="4"/>
  </w:num>
  <w:num w:numId="5" w16cid:durableId="104232889">
    <w:abstractNumId w:val="0"/>
  </w:num>
  <w:num w:numId="6" w16cid:durableId="1424691310">
    <w:abstractNumId w:val="5"/>
  </w:num>
  <w:num w:numId="7" w16cid:durableId="1001204371">
    <w:abstractNumId w:val="7"/>
  </w:num>
  <w:num w:numId="8" w16cid:durableId="34217170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29"/>
    <w:rsid w:val="00050F0A"/>
    <w:rsid w:val="0006003A"/>
    <w:rsid w:val="000D3866"/>
    <w:rsid w:val="00102512"/>
    <w:rsid w:val="001274F0"/>
    <w:rsid w:val="00192174"/>
    <w:rsid w:val="001F4E2C"/>
    <w:rsid w:val="002F0106"/>
    <w:rsid w:val="002F1AB1"/>
    <w:rsid w:val="002F5F5E"/>
    <w:rsid w:val="002F6ED1"/>
    <w:rsid w:val="0031018F"/>
    <w:rsid w:val="003109E6"/>
    <w:rsid w:val="00323026"/>
    <w:rsid w:val="00403D34"/>
    <w:rsid w:val="004154C3"/>
    <w:rsid w:val="00477F22"/>
    <w:rsid w:val="004C4A41"/>
    <w:rsid w:val="00513B01"/>
    <w:rsid w:val="00517912"/>
    <w:rsid w:val="005375B5"/>
    <w:rsid w:val="006111E0"/>
    <w:rsid w:val="006239AC"/>
    <w:rsid w:val="006C5629"/>
    <w:rsid w:val="00737483"/>
    <w:rsid w:val="00792271"/>
    <w:rsid w:val="007A505A"/>
    <w:rsid w:val="00880954"/>
    <w:rsid w:val="00986094"/>
    <w:rsid w:val="00A51CEC"/>
    <w:rsid w:val="00A67A73"/>
    <w:rsid w:val="00AF2A54"/>
    <w:rsid w:val="00B27358"/>
    <w:rsid w:val="00B85128"/>
    <w:rsid w:val="00D01972"/>
    <w:rsid w:val="00D23888"/>
    <w:rsid w:val="00D370B7"/>
    <w:rsid w:val="00D64BEB"/>
    <w:rsid w:val="00E4111E"/>
    <w:rsid w:val="00E5689F"/>
    <w:rsid w:val="00EF61B1"/>
    <w:rsid w:val="00FE18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8491"/>
  <w15:docId w15:val="{5BFD7F02-0AAC-4892-9F75-6AA83428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Title" w:qFormat="1"/>
    <w:lsdException w:name="Subtitle" w:qFormat="1"/>
    <w:lsdException w:name="Hyperlink" w:uiPriority="99"/>
    <w:lsdException w:name="Strong"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B7F"/>
    <w:pPr>
      <w:spacing w:line="276" w:lineRule="auto"/>
      <w:ind w:firstLine="851"/>
      <w:jc w:val="both"/>
    </w:pPr>
    <w:rPr>
      <w:rFonts w:ascii="Arial" w:hAnsi="Arial"/>
      <w:sz w:val="24"/>
      <w:szCs w:val="24"/>
      <w:lang w:val="ro-RO" w:eastAsia="en-GB"/>
    </w:rPr>
  </w:style>
  <w:style w:type="paragraph" w:styleId="Heading1">
    <w:name w:val="heading 1"/>
    <w:basedOn w:val="Normal"/>
    <w:next w:val="Normal"/>
    <w:qFormat/>
    <w:rsid w:val="00E22948"/>
    <w:pPr>
      <w:keepNext/>
      <w:numPr>
        <w:numId w:val="1"/>
      </w:numPr>
      <w:spacing w:before="240" w:after="60"/>
      <w:jc w:val="center"/>
      <w:outlineLvl w:val="0"/>
    </w:pPr>
    <w:rPr>
      <w:rFonts w:cs="Arial"/>
      <w:b/>
      <w:bCs/>
      <w:kern w:val="2"/>
      <w:sz w:val="28"/>
      <w:szCs w:val="28"/>
    </w:rPr>
  </w:style>
  <w:style w:type="paragraph" w:styleId="Heading2">
    <w:name w:val="heading 2"/>
    <w:basedOn w:val="Normal"/>
    <w:next w:val="Normal"/>
    <w:link w:val="Heading2Char"/>
    <w:unhideWhenUsed/>
    <w:qFormat/>
    <w:rsid w:val="00B33AEE"/>
    <w:pPr>
      <w:keepNext/>
      <w:numPr>
        <w:ilvl w:val="1"/>
        <w:numId w:val="1"/>
      </w:numPr>
      <w:outlineLvl w:val="1"/>
    </w:pPr>
    <w:rPr>
      <w:b/>
      <w:bCs/>
      <w:iCs/>
      <w:szCs w:val="28"/>
    </w:rPr>
  </w:style>
  <w:style w:type="paragraph" w:styleId="Heading3">
    <w:name w:val="heading 3"/>
    <w:basedOn w:val="Normal"/>
    <w:next w:val="Normal"/>
    <w:link w:val="Heading3Char"/>
    <w:unhideWhenUsed/>
    <w:qFormat/>
    <w:rsid w:val="00A5651B"/>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A52A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A52A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A52A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52A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52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2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7525"/>
    <w:rPr>
      <w:color w:val="0000FF"/>
      <w:u w:val="single"/>
    </w:rPr>
  </w:style>
  <w:style w:type="character" w:customStyle="1" w:styleId="style81">
    <w:name w:val="style81"/>
    <w:qFormat/>
    <w:rsid w:val="00E77ADB"/>
    <w:rPr>
      <w:sz w:val="20"/>
      <w:szCs w:val="20"/>
    </w:rPr>
  </w:style>
  <w:style w:type="character" w:customStyle="1" w:styleId="style41">
    <w:name w:val="style41"/>
    <w:qFormat/>
    <w:rsid w:val="00E178A5"/>
    <w:rPr>
      <w:sz w:val="24"/>
      <w:szCs w:val="24"/>
    </w:rPr>
  </w:style>
  <w:style w:type="character" w:customStyle="1" w:styleId="style101">
    <w:name w:val="style101"/>
    <w:qFormat/>
    <w:rsid w:val="00A4528A"/>
    <w:rPr>
      <w:sz w:val="20"/>
      <w:szCs w:val="20"/>
    </w:rPr>
  </w:style>
  <w:style w:type="character" w:customStyle="1" w:styleId="style12">
    <w:name w:val="style12"/>
    <w:qFormat/>
    <w:rsid w:val="00A4528A"/>
    <w:rPr>
      <w:color w:val="42736E"/>
    </w:rPr>
  </w:style>
  <w:style w:type="character" w:customStyle="1" w:styleId="style111">
    <w:name w:val="style111"/>
    <w:qFormat/>
    <w:rsid w:val="00A4528A"/>
    <w:rPr>
      <w:color w:val="42736E"/>
      <w:sz w:val="20"/>
      <w:szCs w:val="20"/>
    </w:rPr>
  </w:style>
  <w:style w:type="character" w:customStyle="1" w:styleId="style91">
    <w:name w:val="style91"/>
    <w:qFormat/>
    <w:rsid w:val="00A4528A"/>
    <w:rPr>
      <w:color w:val="45716F"/>
      <w:sz w:val="20"/>
      <w:szCs w:val="20"/>
    </w:rPr>
  </w:style>
  <w:style w:type="character" w:styleId="Strong">
    <w:name w:val="Strong"/>
    <w:uiPriority w:val="99"/>
    <w:qFormat/>
    <w:rsid w:val="00CA223A"/>
    <w:rPr>
      <w:b/>
      <w:bCs/>
    </w:rPr>
  </w:style>
  <w:style w:type="character" w:styleId="FollowedHyperlink">
    <w:name w:val="FollowedHyperlink"/>
    <w:rsid w:val="00A02859"/>
    <w:rPr>
      <w:color w:val="800080"/>
      <w:u w:val="single"/>
    </w:rPr>
  </w:style>
  <w:style w:type="character" w:customStyle="1" w:styleId="FooterChar">
    <w:name w:val="Footer Char"/>
    <w:link w:val="Footer"/>
    <w:uiPriority w:val="99"/>
    <w:qFormat/>
    <w:rsid w:val="006C189C"/>
    <w:rPr>
      <w:sz w:val="24"/>
      <w:szCs w:val="24"/>
      <w:lang w:val="en-GB" w:eastAsia="en-GB"/>
    </w:rPr>
  </w:style>
  <w:style w:type="character" w:styleId="Emphasis">
    <w:name w:val="Emphasis"/>
    <w:qFormat/>
    <w:rsid w:val="005F5404"/>
    <w:rPr>
      <w:i/>
      <w:iCs/>
    </w:rPr>
  </w:style>
  <w:style w:type="character" w:customStyle="1" w:styleId="Heading2Char">
    <w:name w:val="Heading 2 Char"/>
    <w:link w:val="Heading2"/>
    <w:qFormat/>
    <w:rsid w:val="00B33AEE"/>
    <w:rPr>
      <w:rFonts w:ascii="Arial" w:hAnsi="Arial"/>
      <w:b/>
      <w:bCs/>
      <w:iCs/>
      <w:sz w:val="24"/>
      <w:szCs w:val="28"/>
      <w:lang w:val="ro-RO" w:eastAsia="en-GB"/>
    </w:rPr>
  </w:style>
  <w:style w:type="character" w:customStyle="1" w:styleId="BodyTextChar">
    <w:name w:val="Body Text Char"/>
    <w:link w:val="BodyText"/>
    <w:qFormat/>
    <w:rsid w:val="00524A6D"/>
    <w:rPr>
      <w:sz w:val="24"/>
    </w:rPr>
  </w:style>
  <w:style w:type="character" w:customStyle="1" w:styleId="SubtitleChar">
    <w:name w:val="Subtitle Char"/>
    <w:link w:val="Subtitle"/>
    <w:qFormat/>
    <w:rsid w:val="00510227"/>
    <w:rPr>
      <w:rFonts w:ascii="Arial" w:hAnsi="Arial" w:cs="Arial"/>
      <w:sz w:val="24"/>
      <w:szCs w:val="24"/>
      <w:lang w:val="ro-RO" w:eastAsia="en-GB"/>
    </w:rPr>
  </w:style>
  <w:style w:type="character" w:customStyle="1" w:styleId="TitleChar">
    <w:name w:val="Title Char"/>
    <w:link w:val="Title"/>
    <w:qFormat/>
    <w:rsid w:val="00B64FEA"/>
    <w:rPr>
      <w:sz w:val="24"/>
      <w:szCs w:val="24"/>
      <w:lang w:eastAsia="en-GB"/>
    </w:rPr>
  </w:style>
  <w:style w:type="character" w:customStyle="1" w:styleId="Heading3Char">
    <w:name w:val="Heading 3 Char"/>
    <w:link w:val="Heading3"/>
    <w:qFormat/>
    <w:rsid w:val="00A5651B"/>
    <w:rPr>
      <w:rFonts w:ascii="Calibri Light" w:eastAsia="Times New Roman" w:hAnsi="Calibri Light" w:cs="Times New Roman"/>
      <w:b/>
      <w:bCs/>
      <w:sz w:val="26"/>
      <w:szCs w:val="26"/>
      <w:lang w:val="ro-RO" w:eastAsia="en-GB"/>
    </w:rPr>
  </w:style>
  <w:style w:type="character" w:customStyle="1" w:styleId="Heading4Char">
    <w:name w:val="Heading 4 Char"/>
    <w:basedOn w:val="DefaultParagraphFont"/>
    <w:link w:val="Heading4"/>
    <w:semiHidden/>
    <w:qFormat/>
    <w:rsid w:val="003A52A8"/>
    <w:rPr>
      <w:rFonts w:asciiTheme="majorHAnsi" w:eastAsiaTheme="majorEastAsia" w:hAnsiTheme="majorHAnsi" w:cstheme="majorBidi"/>
      <w:i/>
      <w:iCs/>
      <w:color w:val="2E74B5" w:themeColor="accent1" w:themeShade="BF"/>
      <w:sz w:val="24"/>
      <w:szCs w:val="24"/>
      <w:lang w:val="ro-RO" w:eastAsia="en-GB"/>
    </w:rPr>
  </w:style>
  <w:style w:type="character" w:customStyle="1" w:styleId="Heading5Char">
    <w:name w:val="Heading 5 Char"/>
    <w:basedOn w:val="DefaultParagraphFont"/>
    <w:link w:val="Heading5"/>
    <w:semiHidden/>
    <w:qFormat/>
    <w:rsid w:val="003A52A8"/>
    <w:rPr>
      <w:rFonts w:asciiTheme="majorHAnsi" w:eastAsiaTheme="majorEastAsia" w:hAnsiTheme="majorHAnsi" w:cstheme="majorBidi"/>
      <w:color w:val="2E74B5" w:themeColor="accent1" w:themeShade="BF"/>
      <w:sz w:val="24"/>
      <w:szCs w:val="24"/>
      <w:lang w:val="ro-RO" w:eastAsia="en-GB"/>
    </w:rPr>
  </w:style>
  <w:style w:type="character" w:customStyle="1" w:styleId="Heading6Char">
    <w:name w:val="Heading 6 Char"/>
    <w:basedOn w:val="DefaultParagraphFont"/>
    <w:link w:val="Heading6"/>
    <w:semiHidden/>
    <w:qFormat/>
    <w:rsid w:val="003A52A8"/>
    <w:rPr>
      <w:rFonts w:asciiTheme="majorHAnsi" w:eastAsiaTheme="majorEastAsia" w:hAnsiTheme="majorHAnsi" w:cstheme="majorBidi"/>
      <w:color w:val="1F4D78" w:themeColor="accent1" w:themeShade="7F"/>
      <w:sz w:val="24"/>
      <w:szCs w:val="24"/>
      <w:lang w:val="ro-RO" w:eastAsia="en-GB"/>
    </w:rPr>
  </w:style>
  <w:style w:type="character" w:customStyle="1" w:styleId="Heading7Char">
    <w:name w:val="Heading 7 Char"/>
    <w:basedOn w:val="DefaultParagraphFont"/>
    <w:link w:val="Heading7"/>
    <w:semiHidden/>
    <w:qFormat/>
    <w:rsid w:val="003A52A8"/>
    <w:rPr>
      <w:rFonts w:asciiTheme="majorHAnsi" w:eastAsiaTheme="majorEastAsia" w:hAnsiTheme="majorHAnsi" w:cstheme="majorBidi"/>
      <w:i/>
      <w:iCs/>
      <w:color w:val="1F4D78" w:themeColor="accent1" w:themeShade="7F"/>
      <w:sz w:val="24"/>
      <w:szCs w:val="24"/>
      <w:lang w:val="ro-RO" w:eastAsia="en-GB"/>
    </w:rPr>
  </w:style>
  <w:style w:type="character" w:customStyle="1" w:styleId="Heading8Char">
    <w:name w:val="Heading 8 Char"/>
    <w:basedOn w:val="DefaultParagraphFont"/>
    <w:link w:val="Heading8"/>
    <w:semiHidden/>
    <w:qFormat/>
    <w:rsid w:val="003A52A8"/>
    <w:rPr>
      <w:rFonts w:asciiTheme="majorHAnsi" w:eastAsiaTheme="majorEastAsia" w:hAnsiTheme="majorHAnsi" w:cstheme="majorBidi"/>
      <w:color w:val="272727" w:themeColor="text1" w:themeTint="D8"/>
      <w:sz w:val="21"/>
      <w:szCs w:val="21"/>
      <w:lang w:val="ro-RO" w:eastAsia="en-GB"/>
    </w:rPr>
  </w:style>
  <w:style w:type="character" w:customStyle="1" w:styleId="Heading9Char">
    <w:name w:val="Heading 9 Char"/>
    <w:basedOn w:val="DefaultParagraphFont"/>
    <w:link w:val="Heading9"/>
    <w:semiHidden/>
    <w:qFormat/>
    <w:rsid w:val="003A52A8"/>
    <w:rPr>
      <w:rFonts w:asciiTheme="majorHAnsi" w:eastAsiaTheme="majorEastAsia" w:hAnsiTheme="majorHAnsi" w:cstheme="majorBidi"/>
      <w:i/>
      <w:iCs/>
      <w:color w:val="272727" w:themeColor="text1" w:themeTint="D8"/>
      <w:sz w:val="21"/>
      <w:szCs w:val="21"/>
      <w:lang w:val="ro-RO" w:eastAsia="en-GB"/>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link w:val="BodyTextChar"/>
    <w:rsid w:val="00140120"/>
    <w:rPr>
      <w:szCs w:val="20"/>
      <w:lang w:val="en-US" w:eastAsia="en-US"/>
    </w:rPr>
  </w:style>
  <w:style w:type="paragraph" w:styleId="List">
    <w:name w:val="List"/>
    <w:basedOn w:val="BodyText"/>
    <w:rPr>
      <w:rFonts w:cs="FreeSans"/>
    </w:rPr>
  </w:style>
  <w:style w:type="paragraph" w:styleId="Caption">
    <w:name w:val="caption"/>
    <w:basedOn w:val="Normal"/>
    <w:next w:val="Normal"/>
    <w:qFormat/>
    <w:rsid w:val="00601E45"/>
    <w:rPr>
      <w:b/>
      <w:bCs/>
      <w:sz w:val="20"/>
      <w:szCs w:val="20"/>
    </w:rPr>
  </w:style>
  <w:style w:type="paragraph" w:customStyle="1" w:styleId="Index">
    <w:name w:val="Index"/>
    <w:basedOn w:val="Normal"/>
    <w:qFormat/>
    <w:pPr>
      <w:suppressLineNumbers/>
    </w:pPr>
    <w:rPr>
      <w:rFonts w:cs="FreeSans"/>
    </w:rPr>
  </w:style>
  <w:style w:type="paragraph" w:styleId="BalloonText">
    <w:name w:val="Balloon Text"/>
    <w:basedOn w:val="Normal"/>
    <w:semiHidden/>
    <w:qFormat/>
    <w:rsid w:val="00A224DE"/>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rsid w:val="00646350"/>
    <w:pPr>
      <w:tabs>
        <w:tab w:val="center" w:pos="4536"/>
        <w:tab w:val="right" w:pos="9072"/>
      </w:tabs>
    </w:pPr>
  </w:style>
  <w:style w:type="paragraph" w:styleId="Footer">
    <w:name w:val="footer"/>
    <w:basedOn w:val="Normal"/>
    <w:link w:val="FooterChar"/>
    <w:uiPriority w:val="99"/>
    <w:rsid w:val="00646350"/>
    <w:pPr>
      <w:tabs>
        <w:tab w:val="center" w:pos="4536"/>
        <w:tab w:val="right" w:pos="9072"/>
      </w:tabs>
    </w:pPr>
  </w:style>
  <w:style w:type="paragraph" w:customStyle="1" w:styleId="Odstavecseseznamem">
    <w:name w:val="Odstavec se seznamem"/>
    <w:basedOn w:val="Normal"/>
    <w:uiPriority w:val="34"/>
    <w:qFormat/>
    <w:rsid w:val="00E27838"/>
    <w:pPr>
      <w:ind w:left="708"/>
    </w:pPr>
  </w:style>
  <w:style w:type="paragraph" w:customStyle="1" w:styleId="Default">
    <w:name w:val="Default"/>
    <w:qFormat/>
    <w:rsid w:val="00E77ADB"/>
    <w:rPr>
      <w:color w:val="000000"/>
      <w:sz w:val="24"/>
      <w:szCs w:val="24"/>
      <w:lang w:val="cs-CZ" w:eastAsia="cs-CZ"/>
    </w:rPr>
  </w:style>
  <w:style w:type="paragraph" w:styleId="NormalWeb">
    <w:name w:val="Normal (Web)"/>
    <w:basedOn w:val="Normal"/>
    <w:uiPriority w:val="99"/>
    <w:unhideWhenUsed/>
    <w:qFormat/>
    <w:rsid w:val="00A861E3"/>
    <w:pPr>
      <w:spacing w:beforeAutospacing="1" w:afterAutospacing="1"/>
    </w:pPr>
    <w:rPr>
      <w:lang w:val="cs-CZ" w:eastAsia="cs-CZ"/>
    </w:rPr>
  </w:style>
  <w:style w:type="paragraph" w:customStyle="1" w:styleId="tabel">
    <w:name w:val="tabel"/>
    <w:basedOn w:val="Caption"/>
    <w:qFormat/>
    <w:rsid w:val="00601E45"/>
    <w:pPr>
      <w:jc w:val="center"/>
    </w:pPr>
    <w:rPr>
      <w:b w:val="0"/>
      <w:bCs w:val="0"/>
      <w:smallCaps/>
      <w:sz w:val="24"/>
      <w:lang w:val="en-US" w:eastAsia="en-US"/>
    </w:rPr>
  </w:style>
  <w:style w:type="paragraph" w:styleId="Subtitle">
    <w:name w:val="Subtitle"/>
    <w:basedOn w:val="Normal"/>
    <w:next w:val="Normal"/>
    <w:link w:val="SubtitleChar"/>
    <w:qFormat/>
    <w:rsid w:val="00510227"/>
    <w:pPr>
      <w:ind w:firstLine="720"/>
    </w:pPr>
    <w:rPr>
      <w:rFonts w:cs="Arial"/>
    </w:rPr>
  </w:style>
  <w:style w:type="paragraph" w:styleId="Title">
    <w:name w:val="Title"/>
    <w:basedOn w:val="Normal"/>
    <w:next w:val="Normal"/>
    <w:link w:val="TitleChar"/>
    <w:qFormat/>
    <w:rsid w:val="00B64FEA"/>
    <w:pPr>
      <w:ind w:firstLine="720"/>
    </w:pPr>
    <w:rPr>
      <w:lang w:val="en-US"/>
    </w:rPr>
  </w:style>
  <w:style w:type="paragraph" w:styleId="NoSpacing">
    <w:name w:val="No Spacing"/>
    <w:uiPriority w:val="1"/>
    <w:qFormat/>
    <w:rsid w:val="006060C6"/>
    <w:pPr>
      <w:ind w:firstLine="851"/>
      <w:jc w:val="both"/>
    </w:pPr>
    <w:rPr>
      <w:rFonts w:ascii="Arial" w:hAnsi="Arial"/>
      <w:sz w:val="24"/>
      <w:szCs w:val="24"/>
      <w:lang w:val="ro-RO" w:eastAsia="en-GB"/>
    </w:rPr>
  </w:style>
  <w:style w:type="paragraph" w:styleId="IndexHeading">
    <w:name w:val="index heading"/>
    <w:basedOn w:val="Heading"/>
  </w:style>
  <w:style w:type="paragraph" w:styleId="TOCHeading">
    <w:name w:val="TOC Heading"/>
    <w:basedOn w:val="Heading1"/>
    <w:next w:val="Normal"/>
    <w:uiPriority w:val="39"/>
    <w:unhideWhenUsed/>
    <w:qFormat/>
    <w:rsid w:val="004C6595"/>
    <w:pPr>
      <w:keepLines/>
      <w:numPr>
        <w:numId w:val="4"/>
      </w:numPr>
      <w:spacing w:after="0" w:line="259" w:lineRule="auto"/>
      <w:ind w:firstLine="0"/>
      <w:jc w:val="left"/>
      <w:outlineLvl w:val="9"/>
    </w:pPr>
    <w:rPr>
      <w:rFonts w:ascii="Calibri Light" w:hAnsi="Calibri Light" w:cs="Times New Roman"/>
      <w:b w:val="0"/>
      <w:bCs w:val="0"/>
      <w:color w:val="2E74B5"/>
      <w:kern w:val="0"/>
      <w:sz w:val="32"/>
      <w:szCs w:val="32"/>
      <w:lang w:val="en-US" w:eastAsia="en-US"/>
    </w:rPr>
  </w:style>
  <w:style w:type="paragraph" w:styleId="TOC1">
    <w:name w:val="toc 1"/>
    <w:basedOn w:val="Normal"/>
    <w:next w:val="Normal"/>
    <w:autoRedefine/>
    <w:uiPriority w:val="39"/>
    <w:rsid w:val="00D370B7"/>
    <w:pPr>
      <w:tabs>
        <w:tab w:val="left" w:pos="1276"/>
        <w:tab w:val="right" w:leader="dot" w:pos="9628"/>
      </w:tabs>
      <w:ind w:left="851" w:firstLine="0"/>
    </w:pPr>
  </w:style>
  <w:style w:type="paragraph" w:styleId="TOC2">
    <w:name w:val="toc 2"/>
    <w:basedOn w:val="Normal"/>
    <w:next w:val="Normal"/>
    <w:autoRedefine/>
    <w:uiPriority w:val="39"/>
    <w:rsid w:val="00D370B7"/>
    <w:pPr>
      <w:tabs>
        <w:tab w:val="right" w:leader="dot" w:pos="9628"/>
      </w:tabs>
      <w:ind w:left="240" w:firstLine="611"/>
    </w:pPr>
  </w:style>
  <w:style w:type="paragraph" w:styleId="ListParagraph">
    <w:name w:val="List Paragraph"/>
    <w:basedOn w:val="Normal"/>
    <w:uiPriority w:val="34"/>
    <w:qFormat/>
    <w:rsid w:val="006060C6"/>
    <w:pPr>
      <w:spacing w:line="360" w:lineRule="auto"/>
      <w:ind w:left="720" w:hanging="11"/>
      <w:contextualSpacing/>
    </w:pPr>
    <w:rPr>
      <w:rFonts w:ascii="Times New Roman" w:hAnsi="Times New Roman"/>
      <w:color w:val="000000"/>
      <w:sz w:val="23"/>
      <w:szCs w:val="22"/>
      <w:lang w:eastAsia="ro-RO"/>
    </w:rPr>
  </w:style>
  <w:style w:type="table" w:styleId="TableGrid">
    <w:name w:val="Table Grid"/>
    <w:basedOn w:val="TableNormal"/>
    <w:rsid w:val="0066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149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t.ro/pdf/licenta&amp;master/Declaratie_de_autenticitate_UP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4B35-D9E8-4BA8-BEFF-07DFED6A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WG3 Meeting</vt:lpstr>
    </vt:vector>
  </TitlesOfParts>
  <Company>School of Civil Engineering and the Environment</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WG3 Meeting</dc:title>
  <dc:subject/>
  <dc:creator>me6</dc:creator>
  <dc:description/>
  <cp:lastModifiedBy>Ana-Maria Pana</cp:lastModifiedBy>
  <cp:revision>11</cp:revision>
  <cp:lastPrinted>2024-05-29T08:15:00Z</cp:lastPrinted>
  <dcterms:created xsi:type="dcterms:W3CDTF">2024-05-30T05:07:00Z</dcterms:created>
  <dcterms:modified xsi:type="dcterms:W3CDTF">2024-05-30T07:59:00Z</dcterms:modified>
  <dc:language>en-US</dc:language>
</cp:coreProperties>
</file>